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E9" w:rsidRDefault="00B559E9">
      <w:pPr>
        <w:pStyle w:val="GvdeMetni"/>
        <w:spacing w:before="2"/>
        <w:rPr>
          <w:rFonts w:ascii="Times New Roman"/>
          <w:sz w:val="2"/>
        </w:rPr>
      </w:pPr>
    </w:p>
    <w:p w:rsidR="00B559E9" w:rsidRDefault="00B559E9">
      <w:pPr>
        <w:pStyle w:val="GvdeMetni"/>
        <w:spacing w:line="99" w:lineRule="exact"/>
        <w:ind w:left="239"/>
        <w:rPr>
          <w:rFonts w:ascii="Times New Roman"/>
          <w:sz w:val="9"/>
        </w:rPr>
      </w:pPr>
      <w:r w:rsidRPr="00B559E9">
        <w:rPr>
          <w:rFonts w:ascii="Times New Roman"/>
          <w:position w:val="-1"/>
          <w:sz w:val="9"/>
        </w:rPr>
      </w:r>
      <w:r w:rsidRPr="00B559E9">
        <w:rPr>
          <w:rFonts w:ascii="Times New Roman"/>
          <w:position w:val="-1"/>
          <w:sz w:val="9"/>
        </w:rPr>
        <w:pict>
          <v:group id="_x0000_s1058" style="width:5pt;height:5pt;mso-position-horizontal-relative:char;mso-position-vertical-relative:line" coordsize="100,100">
            <v:shape id="_x0000_s1059" style="position:absolute;width:100;height:100" coordsize="100,100" path="m99,l,,,100,99,xe" fillcolor="#999" stroked="f">
              <v:path arrowok="t"/>
            </v:shape>
            <w10:wrap type="none"/>
            <w10:anchorlock/>
          </v:group>
        </w:pict>
      </w:r>
    </w:p>
    <w:p w:rsidR="00B559E9" w:rsidRDefault="00730CDA">
      <w:pPr>
        <w:pStyle w:val="Heading2"/>
        <w:spacing w:before="98"/>
        <w:ind w:left="659"/>
      </w:pPr>
      <w:r>
        <w:rPr>
          <w:u w:val="single"/>
        </w:rPr>
        <w:t>ANNE-BABATUTUMLAR</w:t>
      </w:r>
      <w:r>
        <w:t>I</w:t>
      </w:r>
    </w:p>
    <w:p w:rsidR="00B559E9" w:rsidRDefault="00730CDA">
      <w:pPr>
        <w:pStyle w:val="GvdeMetni"/>
        <w:spacing w:before="15" w:line="230" w:lineRule="auto"/>
        <w:ind w:left="399" w:right="26" w:firstLine="321"/>
      </w:pPr>
      <w:r>
        <w:rPr>
          <w:spacing w:val="-7"/>
        </w:rPr>
        <w:t xml:space="preserve">Ebeveynlerinçocuğakarşıyanlışolantutumvedavranışları </w:t>
      </w:r>
      <w:r>
        <w:rPr>
          <w:spacing w:val="-8"/>
        </w:rPr>
        <w:t xml:space="preserve">çocuğunkişilik </w:t>
      </w:r>
      <w:r>
        <w:rPr>
          <w:spacing w:val="-10"/>
        </w:rPr>
        <w:t xml:space="preserve">gelişimi </w:t>
      </w:r>
      <w:r>
        <w:rPr>
          <w:spacing w:val="-8"/>
        </w:rPr>
        <w:t xml:space="preserve">üzerindebüyük bir </w:t>
      </w:r>
      <w:r>
        <w:rPr>
          <w:spacing w:val="-9"/>
        </w:rPr>
        <w:t xml:space="preserve">etkiye </w:t>
      </w:r>
      <w:r>
        <w:rPr>
          <w:spacing w:val="-10"/>
        </w:rPr>
        <w:t xml:space="preserve">sahiptir. </w:t>
      </w:r>
      <w:r>
        <w:rPr>
          <w:spacing w:val="-9"/>
        </w:rPr>
        <w:t xml:space="preserve">İnsan </w:t>
      </w:r>
      <w:r>
        <w:rPr>
          <w:spacing w:val="-10"/>
        </w:rPr>
        <w:t xml:space="preserve">yaşamında, </w:t>
      </w:r>
      <w:r>
        <w:rPr>
          <w:spacing w:val="-6"/>
        </w:rPr>
        <w:t xml:space="preserve">doğumdanöncebaşlayanvehayatınsonunakadaretkisini </w:t>
      </w:r>
      <w:r>
        <w:rPr>
          <w:spacing w:val="-8"/>
        </w:rPr>
        <w:t>sürdürenailenintutumlar</w:t>
      </w:r>
      <w:r>
        <w:rPr>
          <w:spacing w:val="-8"/>
        </w:rPr>
        <w:t xml:space="preserve">ıkişininruhsalgelişimini vedavranışlarını </w:t>
      </w:r>
      <w:r>
        <w:rPr>
          <w:spacing w:val="-10"/>
        </w:rPr>
        <w:t xml:space="preserve">biçimlendirip </w:t>
      </w:r>
      <w:r>
        <w:rPr>
          <w:spacing w:val="-8"/>
        </w:rPr>
        <w:t xml:space="preserve">yönlendirir.Onuniçinanne-babalarınçocuğakarşı tutumlarıvekullandıkları </w:t>
      </w:r>
      <w:r>
        <w:rPr>
          <w:spacing w:val="-10"/>
        </w:rPr>
        <w:t xml:space="preserve">disiplin </w:t>
      </w:r>
      <w:r>
        <w:rPr>
          <w:spacing w:val="-8"/>
        </w:rPr>
        <w:t xml:space="preserve">yöntemleriçokönemlidir. </w:t>
      </w:r>
      <w:r>
        <w:rPr>
          <w:spacing w:val="-11"/>
        </w:rPr>
        <w:t xml:space="preserve">Anne </w:t>
      </w:r>
      <w:r>
        <w:rPr>
          <w:spacing w:val="-8"/>
        </w:rPr>
        <w:t xml:space="preserve">babalarınkendiaralarındaki </w:t>
      </w:r>
      <w:r>
        <w:rPr>
          <w:spacing w:val="-11"/>
        </w:rPr>
        <w:t xml:space="preserve">ilişkilerinin </w:t>
      </w:r>
      <w:r>
        <w:rPr>
          <w:spacing w:val="-10"/>
        </w:rPr>
        <w:t xml:space="preserve">sağlıklı </w:t>
      </w:r>
      <w:r>
        <w:rPr>
          <w:spacing w:val="-7"/>
        </w:rPr>
        <w:t xml:space="preserve">vesağlıksızolmasıçocuğa </w:t>
      </w:r>
      <w:r>
        <w:rPr>
          <w:spacing w:val="-10"/>
        </w:rPr>
        <w:t>yansımakta, kişil</w:t>
      </w:r>
      <w:r>
        <w:rPr>
          <w:spacing w:val="-10"/>
        </w:rPr>
        <w:t>ik gelişimini etkilemektedir.</w:t>
      </w:r>
    </w:p>
    <w:p w:rsidR="00B559E9" w:rsidRDefault="00730CDA">
      <w:pPr>
        <w:pStyle w:val="Heading2"/>
        <w:spacing w:line="216" w:lineRule="exact"/>
        <w:ind w:left="1148" w:right="26"/>
        <w:jc w:val="left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AŞIRI HOŞGÖRÜLÜ ANNE- BABA TUTUMU</w:t>
      </w:r>
    </w:p>
    <w:p w:rsidR="00B559E9" w:rsidRDefault="00B559E9">
      <w:pPr>
        <w:pStyle w:val="GvdeMetni"/>
        <w:spacing w:before="2"/>
        <w:ind w:left="1092" w:right="584" w:hanging="356"/>
      </w:pPr>
      <w:r w:rsidRPr="00B559E9">
        <w:pict>
          <v:group id="_x0000_s1055" style="position:absolute;left:0;text-align:left;margin-left:54pt;margin-top:33.6pt;width:8.2pt;height:22.5pt;z-index:1120;mso-position-horizontal-relative:page" coordorigin="1080,672" coordsize="164,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080;top:672;width:163;height:221">
              <v:imagedata r:id="rId7" o:title=""/>
            </v:shape>
            <v:shape id="_x0000_s1056" type="#_x0000_t75" style="position:absolute;left:1080;top:900;width:163;height:221">
              <v:imagedata r:id="rId7" o:title=""/>
            </v:shape>
            <w10:wrap anchorx="page"/>
          </v:group>
        </w:pict>
      </w:r>
      <w:r w:rsidR="00730CDA">
        <w:rPr>
          <w:noProof/>
          <w:position w:val="-3"/>
          <w:lang w:val="tr-TR" w:eastAsia="tr-TR"/>
        </w:rPr>
        <w:drawing>
          <wp:inline distT="0" distB="0" distL="0" distR="0">
            <wp:extent cx="103632" cy="1402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CDA">
        <w:rPr>
          <w:rFonts w:ascii="Times New Roman" w:hAnsi="Times New Roman"/>
          <w:sz w:val="20"/>
        </w:rPr>
        <w:t xml:space="preserve">   </w:t>
      </w:r>
      <w:r w:rsidR="00730CDA">
        <w:t>Çocuğun hiçbir davranışına sınırlama getirmeyen,hatalı davranışlarını bile büyük</w:t>
      </w:r>
      <w:r w:rsidR="00730CDA">
        <w:rPr>
          <w:spacing w:val="-11"/>
        </w:rPr>
        <w:t xml:space="preserve"> </w:t>
      </w:r>
      <w:r w:rsidR="00730CDA">
        <w:t>bir hoşgörü ile karşılayan</w:t>
      </w:r>
      <w:r w:rsidR="00730CDA">
        <w:rPr>
          <w:spacing w:val="-13"/>
        </w:rPr>
        <w:t xml:space="preserve"> </w:t>
      </w:r>
      <w:r w:rsidR="00730CDA">
        <w:t>tutumdur.</w:t>
      </w:r>
    </w:p>
    <w:p w:rsidR="00B559E9" w:rsidRDefault="00730CDA">
      <w:pPr>
        <w:pStyle w:val="Heading2"/>
        <w:spacing w:before="10" w:line="244" w:lineRule="auto"/>
        <w:ind w:right="89"/>
        <w:jc w:val="both"/>
      </w:pPr>
      <w:r>
        <w:t xml:space="preserve">Çocuğun aşırı </w:t>
      </w:r>
      <w:r>
        <w:rPr>
          <w:u w:val="single"/>
        </w:rPr>
        <w:t xml:space="preserve">hareket ve davranış </w:t>
      </w:r>
      <w:r>
        <w:t>serbestliği vardır. Neyi yapması neyi yapmaması gerektiği konusunda sınırlar yoktur.</w:t>
      </w:r>
    </w:p>
    <w:p w:rsidR="00B559E9" w:rsidRDefault="00730CDA">
      <w:pPr>
        <w:ind w:left="1100" w:right="26" w:hanging="360"/>
        <w:rPr>
          <w:b/>
          <w:sz w:val="18"/>
        </w:rPr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1" cy="14020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b/>
          <w:sz w:val="18"/>
        </w:rPr>
        <w:t>Kurallar yok denecek kadar azdır.Olsa bile kurallara uyması beklenmez.Kurallar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düzensizdir.</w:t>
      </w:r>
    </w:p>
    <w:p w:rsidR="00B559E9" w:rsidRDefault="00730CDA">
      <w:pPr>
        <w:pStyle w:val="GvdeMetni"/>
        <w:spacing w:line="228" w:lineRule="exact"/>
        <w:ind w:left="737" w:right="26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2" cy="14020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Bu anne baba</w:t>
      </w:r>
      <w:r>
        <w:rPr>
          <w:spacing w:val="-6"/>
        </w:rPr>
        <w:t xml:space="preserve"> </w:t>
      </w:r>
      <w:r>
        <w:t>tutumunda;</w:t>
      </w:r>
    </w:p>
    <w:p w:rsidR="00B559E9" w:rsidRDefault="00730CDA">
      <w:pPr>
        <w:pStyle w:val="GvdeMetni"/>
        <w:spacing w:before="1" w:line="219" w:lineRule="exact"/>
        <w:ind w:left="1092" w:right="26"/>
      </w:pPr>
      <w:r>
        <w:t>-Hiçbir zaman kesin kurallar belirtilmez.</w:t>
      </w:r>
    </w:p>
    <w:p w:rsidR="00B559E9" w:rsidRDefault="00730CDA">
      <w:pPr>
        <w:pStyle w:val="GvdeMetni"/>
        <w:ind w:left="1092" w:right="26"/>
      </w:pPr>
      <w:r>
        <w:t>-Çocu</w:t>
      </w:r>
      <w:r>
        <w:t>ğun her istediğini yerine getirmek için büyük çaba harcanır.</w:t>
      </w:r>
    </w:p>
    <w:p w:rsidR="00B559E9" w:rsidRDefault="00730CDA">
      <w:pPr>
        <w:pStyle w:val="GvdeMetni"/>
        <w:ind w:left="1092" w:right="26"/>
      </w:pPr>
      <w:r>
        <w:t>-Aile çocuğun merkezindedir. Çocuk anne babayı yönetir.</w:t>
      </w:r>
    </w:p>
    <w:p w:rsidR="00B559E9" w:rsidRDefault="00730CDA">
      <w:pPr>
        <w:pStyle w:val="GvdeMetni"/>
        <w:spacing w:before="1"/>
        <w:ind w:left="1092" w:right="26"/>
      </w:pPr>
      <w:r>
        <w:t>-Anne babalar sadece çok büyük bir problem olduğunda sert çıkışlarda bulunur, gözdağı verir.</w:t>
      </w:r>
    </w:p>
    <w:p w:rsidR="00B559E9" w:rsidRDefault="00730CDA">
      <w:pPr>
        <w:pStyle w:val="GvdeMetni"/>
        <w:spacing w:before="1"/>
        <w:ind w:left="1092" w:right="26"/>
      </w:pPr>
      <w:r>
        <w:t>-Olumsuz durumlarda bazen yaptırım uygularlar, ama çocuğa nedenini açıklamazlar.</w:t>
      </w:r>
    </w:p>
    <w:p w:rsidR="00B559E9" w:rsidRDefault="00730CDA">
      <w:pPr>
        <w:pStyle w:val="Heading2"/>
        <w:spacing w:before="1" w:line="219" w:lineRule="exact"/>
        <w:ind w:left="738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Aşırı Hoşgörülü Anne Baba Tutumunun Çocuğun Kişilik</w:t>
      </w:r>
    </w:p>
    <w:p w:rsidR="00B559E9" w:rsidRDefault="00730CDA">
      <w:pPr>
        <w:spacing w:line="219" w:lineRule="exact"/>
        <w:ind w:left="741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Yapısına Etkisi</w:t>
      </w:r>
    </w:p>
    <w:p w:rsidR="00B559E9" w:rsidRDefault="00730CDA">
      <w:pPr>
        <w:spacing w:before="1"/>
        <w:ind w:left="1100" w:right="240"/>
        <w:rPr>
          <w:b/>
          <w:sz w:val="18"/>
        </w:rPr>
      </w:pPr>
      <w:r>
        <w:rPr>
          <w:sz w:val="18"/>
        </w:rPr>
        <w:t xml:space="preserve">- </w:t>
      </w:r>
      <w:r>
        <w:rPr>
          <w:b/>
          <w:sz w:val="18"/>
        </w:rPr>
        <w:t xml:space="preserve">Anne-babasına </w:t>
      </w:r>
      <w:r>
        <w:rPr>
          <w:b/>
          <w:sz w:val="18"/>
          <w:u w:val="single"/>
        </w:rPr>
        <w:t xml:space="preserve">hükmeder </w:t>
      </w:r>
      <w:r>
        <w:rPr>
          <w:b/>
          <w:sz w:val="18"/>
        </w:rPr>
        <w:t>ve onlara çok az saygı gösterir.</w:t>
      </w:r>
    </w:p>
    <w:p w:rsidR="00B559E9" w:rsidRDefault="00730CDA">
      <w:pPr>
        <w:spacing w:before="1"/>
        <w:ind w:left="1100" w:right="26"/>
        <w:rPr>
          <w:b/>
          <w:sz w:val="18"/>
        </w:rPr>
      </w:pPr>
      <w:r>
        <w:rPr>
          <w:b/>
          <w:sz w:val="18"/>
        </w:rPr>
        <w:t>-Eleştiriye açık değillerdir.</w:t>
      </w:r>
    </w:p>
    <w:p w:rsidR="00B559E9" w:rsidRDefault="00730CDA">
      <w:pPr>
        <w:pStyle w:val="GvdeMetni"/>
        <w:spacing w:before="1"/>
        <w:ind w:left="1100" w:right="5"/>
      </w:pPr>
      <w:r>
        <w:t xml:space="preserve">-Her istediğinin </w:t>
      </w:r>
      <w:r>
        <w:t>istediği an, başkası tarafından yapılmasına alışır;</w:t>
      </w:r>
      <w:r>
        <w:rPr>
          <w:b/>
        </w:rPr>
        <w:t>kural ve sınır tanımaz.</w:t>
      </w:r>
      <w:r>
        <w:t>Kuralları olan ortamlara uyum sağlamakta zorlanır.</w:t>
      </w:r>
    </w:p>
    <w:p w:rsidR="00B559E9" w:rsidRDefault="00730CDA">
      <w:pPr>
        <w:pStyle w:val="GvdeMetni"/>
        <w:ind w:left="1092" w:right="247"/>
      </w:pPr>
      <w:r>
        <w:t>-Duygu, istek ve dürtülerini denetlemeyi,sabır göstermeyi öğrenemez.Dediği olmayınca aşırı öfke duygusu yaşar.</w:t>
      </w:r>
    </w:p>
    <w:p w:rsidR="00B559E9" w:rsidRDefault="00730CDA">
      <w:pPr>
        <w:spacing w:before="1" w:line="219" w:lineRule="exact"/>
        <w:ind w:left="1092" w:right="26"/>
        <w:rPr>
          <w:sz w:val="18"/>
        </w:rPr>
      </w:pPr>
      <w:r>
        <w:rPr>
          <w:sz w:val="18"/>
        </w:rPr>
        <w:t>-</w:t>
      </w:r>
      <w:r>
        <w:rPr>
          <w:b/>
          <w:sz w:val="18"/>
        </w:rPr>
        <w:t xml:space="preserve">Doyumsuz </w:t>
      </w:r>
      <w:r>
        <w:rPr>
          <w:sz w:val="18"/>
        </w:rPr>
        <w:t>bir kişili</w:t>
      </w:r>
      <w:r>
        <w:rPr>
          <w:sz w:val="18"/>
        </w:rPr>
        <w:t>k yapısı edinebilir.</w:t>
      </w:r>
    </w:p>
    <w:p w:rsidR="00B559E9" w:rsidRDefault="00730CDA">
      <w:pPr>
        <w:pStyle w:val="GvdeMetni"/>
        <w:ind w:left="1092"/>
        <w:jc w:val="both"/>
      </w:pPr>
      <w:r>
        <w:t>-</w:t>
      </w:r>
      <w:r>
        <w:rPr>
          <w:b/>
        </w:rPr>
        <w:t>Bencil, sorumsuz</w:t>
      </w:r>
      <w:r>
        <w:t>,her dediğinin anında olmasını isteyen, sabırsız, şımarık, anti sosyal, kurallara uymayan bir kişilik geliştirebilirler.</w:t>
      </w:r>
    </w:p>
    <w:p w:rsidR="00B559E9" w:rsidRDefault="00730CDA">
      <w:pPr>
        <w:pStyle w:val="Heading2"/>
        <w:spacing w:line="218" w:lineRule="exact"/>
        <w:ind w:left="586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AŞIRI KORUYUCU ANNE-BABA TUTUMU</w:t>
      </w:r>
    </w:p>
    <w:p w:rsidR="00B559E9" w:rsidRDefault="00730CDA">
      <w:pPr>
        <w:pStyle w:val="GvdeMetni"/>
        <w:spacing w:before="32"/>
        <w:ind w:left="1092" w:right="52" w:hanging="356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   </w:t>
      </w:r>
      <w:r>
        <w:t xml:space="preserve">Sürekli çocuğa yaşından daha küçükmüş gibi muamele edilir. </w:t>
      </w:r>
      <w:r>
        <w:t>Aileler çocuğun yapması gereken her şeyi, çocuğun yerine yaparlar.</w:t>
      </w:r>
    </w:p>
    <w:p w:rsidR="00B559E9" w:rsidRDefault="00730CDA">
      <w:pPr>
        <w:pStyle w:val="GvdeMetni"/>
        <w:spacing w:before="5"/>
        <w:rPr>
          <w:sz w:val="13"/>
        </w:rPr>
      </w:pPr>
      <w:r>
        <w:br w:type="column"/>
      </w:r>
    </w:p>
    <w:p w:rsidR="00B559E9" w:rsidRDefault="00730CDA">
      <w:pPr>
        <w:pStyle w:val="GvdeMetni"/>
        <w:spacing w:before="1"/>
        <w:ind w:left="763" w:right="34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   </w:t>
      </w:r>
      <w:r>
        <w:t>Aile aşırı koruyucu ve vericidir.</w:t>
      </w:r>
    </w:p>
    <w:p w:rsidR="00B559E9" w:rsidRDefault="00730CDA">
      <w:pPr>
        <w:pStyle w:val="GvdeMetni"/>
        <w:spacing w:before="1"/>
        <w:ind w:left="1119" w:right="34" w:hanging="356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>Çocuğun kendini tanımasını ve yapabileceklerini fark etmesini engelleyen bir anne-baba tutumudur.</w:t>
      </w:r>
    </w:p>
    <w:p w:rsidR="00B559E9" w:rsidRDefault="00730CDA">
      <w:pPr>
        <w:pStyle w:val="GvdeMetni"/>
        <w:spacing w:before="1"/>
        <w:ind w:left="1119" w:right="34" w:hanging="356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>Çocuğun başına kötü şeyler gelir diye kendi başına bir şeyler yapmasına izin vermezler.</w:t>
      </w:r>
    </w:p>
    <w:p w:rsidR="00B559E9" w:rsidRDefault="00730CDA">
      <w:pPr>
        <w:pStyle w:val="GvdeMetni"/>
        <w:spacing w:before="1"/>
        <w:ind w:left="1119" w:right="34" w:hanging="356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 xml:space="preserve">Çocuğun </w:t>
      </w:r>
      <w:r>
        <w:rPr>
          <w:u w:val="single"/>
        </w:rPr>
        <w:t xml:space="preserve">tüm ihtiyaçları </w:t>
      </w:r>
      <w:r>
        <w:t>büyükleri tarafından karşılanmaya çalışılır.</w:t>
      </w:r>
    </w:p>
    <w:p w:rsidR="00B559E9" w:rsidRDefault="00730CDA">
      <w:pPr>
        <w:pStyle w:val="GvdeMetni"/>
        <w:spacing w:before="1"/>
        <w:ind w:left="1119" w:right="34" w:hanging="356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 xml:space="preserve">Çocuğun </w:t>
      </w:r>
      <w:r>
        <w:rPr>
          <w:u w:val="single"/>
        </w:rPr>
        <w:t xml:space="preserve">bireyselleşme </w:t>
      </w:r>
      <w:r>
        <w:t>çabalarını engelleyen bir tutumdur.</w:t>
      </w:r>
    </w:p>
    <w:p w:rsidR="00B559E9" w:rsidRDefault="00730CDA">
      <w:pPr>
        <w:pStyle w:val="Heading2"/>
        <w:spacing w:before="1"/>
        <w:ind w:left="1330" w:right="34"/>
        <w:jc w:val="left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Aşırı Koruyucu Anne Baba Tutumunun Ç</w:t>
      </w:r>
      <w:r>
        <w:rPr>
          <w:u w:val="single"/>
        </w:rPr>
        <w:t>ocuğun</w:t>
      </w:r>
    </w:p>
    <w:p w:rsidR="00B559E9" w:rsidRDefault="00B559E9">
      <w:pPr>
        <w:spacing w:before="32" w:line="268" w:lineRule="auto"/>
        <w:ind w:left="1119" w:right="271" w:firstLine="1209"/>
        <w:rPr>
          <w:sz w:val="18"/>
        </w:rPr>
      </w:pPr>
      <w:r w:rsidRPr="00B559E9">
        <w:pict>
          <v:group id="_x0000_s1050" style="position:absolute;left:0;text-align:left;margin-left:322.35pt;margin-top:14.35pt;width:8.2pt;height:45.4pt;z-index:1144;mso-position-horizontal-relative:page" coordorigin="6447,287" coordsize="164,908">
            <v:shape id="_x0000_s1054" type="#_x0000_t75" style="position:absolute;left:6447;top:287;width:163;height:221">
              <v:imagedata r:id="rId7" o:title=""/>
            </v:shape>
            <v:shape id="_x0000_s1053" type="#_x0000_t75" style="position:absolute;left:6447;top:515;width:163;height:221">
              <v:imagedata r:id="rId7" o:title=""/>
            </v:shape>
            <v:shape id="_x0000_s1052" type="#_x0000_t75" style="position:absolute;left:6447;top:746;width:163;height:221">
              <v:imagedata r:id="rId7" o:title=""/>
            </v:shape>
            <v:shape id="_x0000_s1051" type="#_x0000_t75" style="position:absolute;left:6447;top:974;width:163;height:221">
              <v:imagedata r:id="rId7" o:title=""/>
            </v:shape>
            <w10:wrap anchorx="page"/>
          </v:group>
        </w:pict>
      </w:r>
      <w:r w:rsidR="00730CDA">
        <w:rPr>
          <w:rFonts w:ascii="Times New Roman" w:hAnsi="Times New Roman"/>
          <w:sz w:val="18"/>
          <w:u w:val="single"/>
        </w:rPr>
        <w:t xml:space="preserve"> </w:t>
      </w:r>
      <w:r w:rsidR="00730CDA">
        <w:rPr>
          <w:b/>
          <w:sz w:val="18"/>
          <w:u w:val="single"/>
        </w:rPr>
        <w:t xml:space="preserve">Kişilik Yapısına Etkisi </w:t>
      </w:r>
      <w:r w:rsidR="00730CDA">
        <w:rPr>
          <w:sz w:val="18"/>
        </w:rPr>
        <w:t>Hayata,sosyal yaşama hazırlanamazlar. Sorumluluk duygusunun gelişmesi engellenir.</w:t>
      </w:r>
    </w:p>
    <w:p w:rsidR="00B559E9" w:rsidRDefault="00730CDA">
      <w:pPr>
        <w:pStyle w:val="GvdeMetni"/>
        <w:spacing w:line="204" w:lineRule="exact"/>
        <w:ind w:left="1119" w:right="34"/>
      </w:pPr>
      <w:r>
        <w:t>Kendilerine özgü kişilik yapısı geliştiremezler.</w:t>
      </w:r>
    </w:p>
    <w:p w:rsidR="00B559E9" w:rsidRDefault="00730CDA">
      <w:pPr>
        <w:pStyle w:val="GvdeMetni"/>
        <w:spacing w:before="9"/>
        <w:ind w:left="1119" w:right="34"/>
      </w:pP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 xml:space="preserve">Çocuğun aşırı bağımlı,ürkek,çekingen </w:t>
      </w:r>
      <w:r>
        <w:t xml:space="preserve">ve </w:t>
      </w:r>
      <w:r>
        <w:rPr>
          <w:u w:val="single"/>
        </w:rPr>
        <w:t xml:space="preserve">güvensiz </w:t>
      </w:r>
      <w:r>
        <w:t>bir kişilik geliştirmesine neden olur.</w:t>
      </w:r>
    </w:p>
    <w:p w:rsidR="00B559E9" w:rsidRDefault="00730CDA">
      <w:pPr>
        <w:pStyle w:val="GvdeMetni"/>
        <w:ind w:left="1119" w:hanging="356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2" cy="14020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t>Çocuk girişim yeteneğinden yoksun, sormadan bir şey yapamayan, kendi başına karar vermekten aciz, bağımlı bir kişilik yapısı</w:t>
      </w:r>
      <w:r>
        <w:rPr>
          <w:spacing w:val="-13"/>
        </w:rPr>
        <w:t xml:space="preserve"> </w:t>
      </w:r>
      <w:r>
        <w:t>geliştirir.</w:t>
      </w:r>
    </w:p>
    <w:p w:rsidR="00B559E9" w:rsidRDefault="00730CDA">
      <w:pPr>
        <w:pStyle w:val="GvdeMetni"/>
        <w:spacing w:before="2"/>
        <w:ind w:left="1119" w:right="37" w:hanging="356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2" cy="14020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t>Bazıları ise inatçı, aşırı otoriter, etrafındaki kişilerin haklarını, isteklerini dikkate almayan, onları</w:t>
      </w:r>
      <w:r>
        <w:rPr>
          <w:spacing w:val="-14"/>
        </w:rPr>
        <w:t xml:space="preserve"> </w:t>
      </w:r>
      <w:r>
        <w:t>kull</w:t>
      </w:r>
      <w:r>
        <w:t>anan, sorumsuz, şımarık bir kişilik</w:t>
      </w:r>
      <w:r>
        <w:rPr>
          <w:spacing w:val="-18"/>
        </w:rPr>
        <w:t xml:space="preserve"> </w:t>
      </w:r>
      <w:r>
        <w:t>geliştirebilir.</w:t>
      </w:r>
    </w:p>
    <w:p w:rsidR="00B559E9" w:rsidRDefault="00730CDA">
      <w:pPr>
        <w:pStyle w:val="GvdeMetni"/>
        <w:spacing w:before="2" w:line="228" w:lineRule="exact"/>
        <w:ind w:left="763" w:right="34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2" cy="14020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t>Sosyal becerileri</w:t>
      </w:r>
      <w:r>
        <w:rPr>
          <w:spacing w:val="-12"/>
        </w:rPr>
        <w:t xml:space="preserve"> </w:t>
      </w:r>
      <w:r>
        <w:t>zayıftır.</w:t>
      </w:r>
    </w:p>
    <w:p w:rsidR="00B559E9" w:rsidRDefault="00730CDA">
      <w:pPr>
        <w:pStyle w:val="Heading2"/>
        <w:spacing w:line="219" w:lineRule="exact"/>
        <w:ind w:left="1149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Bir Öykü:</w:t>
      </w:r>
    </w:p>
    <w:p w:rsidR="00B559E9" w:rsidRDefault="00730CDA">
      <w:pPr>
        <w:pStyle w:val="GvdeMetni"/>
        <w:spacing w:before="1"/>
        <w:ind w:left="406"/>
      </w:pPr>
      <w:r>
        <w:t>“İyi niyetli ve yardımsever bir arkadaşımla bir gün doğada gezerken, kozasından çıkmaya çalışan bir kelebek gördük. Kelebek kozanın liflerinden çıkmaya çalışmaktaydı.</w:t>
      </w:r>
      <w:r>
        <w:rPr>
          <w:spacing w:val="-15"/>
        </w:rPr>
        <w:t xml:space="preserve"> </w:t>
      </w:r>
      <w:r>
        <w:t>Yardımsever arkadaşım hemen kelebeğin imdadına koştu. Dikkatlice kozanın liflerini sıyırd</w:t>
      </w:r>
      <w:r>
        <w:t xml:space="preserve">ı, kozayı araladı ve kelebeğin fazla çabalamadan kozadan çıkmasını sağladı. Ancak, kelebek kozadan her ne kadar kolay çıktıysa da biraz çırpındı ve uçamadı. </w:t>
      </w:r>
      <w:r>
        <w:rPr>
          <w:b/>
        </w:rPr>
        <w:t xml:space="preserve">Yardımsever arkadaşımın göz ardı ettiği nokta şuydu: </w:t>
      </w:r>
      <w:r>
        <w:t>Kanatlar ancak kozadan çıkma çabaları ile güçl</w:t>
      </w:r>
      <w:r>
        <w:t>enir ve uçuşa hazırlanır. Kelebek kendini kurtarma çabalarıyla aslında kaslarını geliştirmekte, kendini ayakta tutacak, güçlü kılacak, uçmaya hazırlayacak hareketleri çabalarıyla öğrenmekteydi. Yardımsever arkadaşım, kelebeğin işini kolaylaştırarak güçlenm</w:t>
      </w:r>
      <w:r>
        <w:t>esine engel</w:t>
      </w:r>
      <w:r>
        <w:rPr>
          <w:spacing w:val="-17"/>
        </w:rPr>
        <w:t xml:space="preserve"> </w:t>
      </w:r>
      <w:r>
        <w:t>olmuştu.</w:t>
      </w:r>
    </w:p>
    <w:p w:rsidR="00B559E9" w:rsidRDefault="00730CDA">
      <w:pPr>
        <w:pStyle w:val="GvdeMetni"/>
        <w:spacing w:before="1"/>
        <w:ind w:left="406" w:right="590"/>
      </w:pPr>
      <w:r>
        <w:t>Kelebek hiçbir zaman özgürlüğü tanımadı, hiçbir zaman gerçekten yaşamadı.”</w:t>
      </w:r>
    </w:p>
    <w:p w:rsidR="00B559E9" w:rsidRDefault="00730CDA">
      <w:pPr>
        <w:pStyle w:val="Heading2"/>
        <w:spacing w:before="1"/>
        <w:ind w:left="79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YETKİN,DEMOKRATİK ANNE BABA TUTUMU</w:t>
      </w:r>
    </w:p>
    <w:p w:rsidR="00B559E9" w:rsidRDefault="00730CDA">
      <w:pPr>
        <w:pStyle w:val="ListeParagraf"/>
        <w:numPr>
          <w:ilvl w:val="0"/>
          <w:numId w:val="4"/>
        </w:numPr>
        <w:tabs>
          <w:tab w:val="left" w:pos="756"/>
          <w:tab w:val="left" w:pos="757"/>
        </w:tabs>
        <w:spacing w:before="1"/>
        <w:ind w:right="12" w:hanging="357"/>
        <w:rPr>
          <w:sz w:val="18"/>
        </w:rPr>
      </w:pPr>
      <w:r>
        <w:rPr>
          <w:sz w:val="18"/>
        </w:rPr>
        <w:t>Sevgi, saygı, huzur, güven ve şeffaflık olan bu ailede, çocuk tüm yönleriyle kabul</w:t>
      </w:r>
      <w:r>
        <w:rPr>
          <w:spacing w:val="-10"/>
          <w:sz w:val="18"/>
        </w:rPr>
        <w:t xml:space="preserve"> </w:t>
      </w:r>
      <w:r>
        <w:rPr>
          <w:sz w:val="18"/>
        </w:rPr>
        <w:t>edilir.</w:t>
      </w:r>
    </w:p>
    <w:p w:rsidR="00B559E9" w:rsidRDefault="00730CDA">
      <w:pPr>
        <w:pStyle w:val="ListeParagraf"/>
        <w:numPr>
          <w:ilvl w:val="0"/>
          <w:numId w:val="4"/>
        </w:numPr>
        <w:tabs>
          <w:tab w:val="left" w:pos="756"/>
          <w:tab w:val="left" w:pos="757"/>
        </w:tabs>
        <w:spacing w:before="1" w:line="219" w:lineRule="exact"/>
        <w:ind w:hanging="357"/>
        <w:rPr>
          <w:sz w:val="18"/>
        </w:rPr>
      </w:pPr>
      <w:r>
        <w:rPr>
          <w:sz w:val="18"/>
        </w:rPr>
        <w:t>Anne baba davranışları ile çocuğa</w:t>
      </w:r>
      <w:r>
        <w:rPr>
          <w:sz w:val="18"/>
        </w:rPr>
        <w:t xml:space="preserve"> uygun birer</w:t>
      </w:r>
      <w:r>
        <w:rPr>
          <w:spacing w:val="-16"/>
          <w:sz w:val="18"/>
        </w:rPr>
        <w:t xml:space="preserve"> </w:t>
      </w:r>
      <w:r>
        <w:rPr>
          <w:sz w:val="18"/>
        </w:rPr>
        <w:t>modeldir.</w:t>
      </w:r>
    </w:p>
    <w:p w:rsidR="00B559E9" w:rsidRDefault="00730CDA">
      <w:pPr>
        <w:pStyle w:val="GvdeMetni"/>
        <w:ind w:left="756" w:right="34"/>
      </w:pPr>
      <w:r>
        <w:t>Çocuğa yol gösterir, alternatif sunar, alacağı kararlar konusunda serbest bırakır, seçim çocuğa aittir.</w:t>
      </w:r>
    </w:p>
    <w:p w:rsidR="00B559E9" w:rsidRDefault="00730CDA">
      <w:pPr>
        <w:pStyle w:val="GvdeMetni"/>
        <w:rPr>
          <w:sz w:val="2"/>
        </w:rPr>
      </w:pPr>
      <w:r>
        <w:br w:type="column"/>
      </w:r>
    </w:p>
    <w:p w:rsidR="00B559E9" w:rsidRDefault="00B559E9">
      <w:pPr>
        <w:pStyle w:val="GvdeMetni"/>
        <w:spacing w:line="99" w:lineRule="exact"/>
        <w:ind w:left="5241"/>
        <w:rPr>
          <w:sz w:val="9"/>
        </w:rPr>
      </w:pPr>
      <w:r w:rsidRPr="00B559E9">
        <w:rPr>
          <w:position w:val="-1"/>
          <w:sz w:val="9"/>
        </w:rPr>
      </w:r>
      <w:r w:rsidRPr="00B559E9">
        <w:rPr>
          <w:position w:val="-1"/>
          <w:sz w:val="9"/>
        </w:rPr>
        <w:pict>
          <v:group id="_x0000_s1048" style="width:5pt;height:5pt;mso-position-horizontal-relative:char;mso-position-vertical-relative:line" coordsize="100,100">
            <v:shape id="_x0000_s1049" style="position:absolute;width:100;height:100" coordsize="100,100" path="m100,l,,100,100,100,xe" fillcolor="#999" stroked="f">
              <v:path arrowok="t"/>
            </v:shape>
            <w10:wrap type="none"/>
            <w10:anchorlock/>
          </v:group>
        </w:pic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87"/>
          <w:tab w:val="left" w:pos="888"/>
        </w:tabs>
        <w:spacing w:before="41"/>
        <w:ind w:right="677"/>
        <w:rPr>
          <w:sz w:val="18"/>
        </w:rPr>
      </w:pPr>
      <w:r>
        <w:rPr>
          <w:sz w:val="18"/>
        </w:rPr>
        <w:t>Aile içinde kurallar ve sınırlar herkes için ve hep birlikte b</w:t>
      </w:r>
      <w:r>
        <w:rPr>
          <w:sz w:val="18"/>
        </w:rPr>
        <w:t>elirlenir ve bu sınırlar içinde çocuk özgürdür. Çocuğa kuralların mantıklı açıklaması</w:t>
      </w:r>
      <w:r>
        <w:rPr>
          <w:spacing w:val="-11"/>
          <w:sz w:val="18"/>
        </w:rPr>
        <w:t xml:space="preserve"> </w:t>
      </w:r>
      <w:r>
        <w:rPr>
          <w:sz w:val="18"/>
        </w:rPr>
        <w:t>yapılır.</w: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87"/>
          <w:tab w:val="left" w:pos="888"/>
        </w:tabs>
        <w:spacing w:before="1" w:line="219" w:lineRule="exact"/>
        <w:rPr>
          <w:sz w:val="18"/>
        </w:rPr>
      </w:pPr>
      <w:r>
        <w:rPr>
          <w:sz w:val="18"/>
        </w:rPr>
        <w:t>Aileyi ilgilendiren kararlar birlikte</w:t>
      </w:r>
      <w:r>
        <w:rPr>
          <w:spacing w:val="-13"/>
          <w:sz w:val="18"/>
        </w:rPr>
        <w:t xml:space="preserve"> </w:t>
      </w:r>
      <w:r>
        <w:rPr>
          <w:sz w:val="18"/>
        </w:rPr>
        <w:t>alınır.</w: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87"/>
          <w:tab w:val="left" w:pos="888"/>
        </w:tabs>
        <w:ind w:right="1222"/>
        <w:rPr>
          <w:sz w:val="18"/>
        </w:rPr>
      </w:pPr>
      <w:r>
        <w:rPr>
          <w:sz w:val="18"/>
        </w:rPr>
        <w:t>Anne baba birbirlerine ve çocuklarına karşı</w:t>
      </w:r>
      <w:r>
        <w:rPr>
          <w:spacing w:val="-15"/>
          <w:sz w:val="18"/>
        </w:rPr>
        <w:t xml:space="preserve"> </w:t>
      </w:r>
      <w:r>
        <w:rPr>
          <w:sz w:val="18"/>
        </w:rPr>
        <w:t>olan duygularında net ve</w:t>
      </w:r>
      <w:r>
        <w:rPr>
          <w:spacing w:val="-8"/>
          <w:sz w:val="18"/>
        </w:rPr>
        <w:t xml:space="preserve"> </w:t>
      </w:r>
      <w:r>
        <w:rPr>
          <w:sz w:val="18"/>
        </w:rPr>
        <w:t>açıktır.</w:t>
      </w:r>
    </w:p>
    <w:p w:rsidR="00B559E9" w:rsidRDefault="00730CDA">
      <w:pPr>
        <w:pStyle w:val="Heading2"/>
        <w:spacing w:line="218" w:lineRule="exact"/>
        <w:ind w:left="513"/>
      </w:pPr>
      <w:r>
        <w:rPr>
          <w:u w:val="single"/>
        </w:rPr>
        <w:t>Demokratik Anne Baba Tutumunun Çocuğun Kişilik</w:t>
      </w:r>
    </w:p>
    <w:p w:rsidR="00B559E9" w:rsidRDefault="00730CDA">
      <w:pPr>
        <w:spacing w:before="34"/>
        <w:ind w:left="514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Gelişimine Etkileri</w:t>
      </w:r>
    </w:p>
    <w:p w:rsidR="00B559E9" w:rsidRDefault="00730CDA">
      <w:pPr>
        <w:pStyle w:val="ListeParagraf"/>
        <w:numPr>
          <w:ilvl w:val="2"/>
          <w:numId w:val="4"/>
        </w:numPr>
        <w:tabs>
          <w:tab w:val="left" w:pos="1250"/>
        </w:tabs>
        <w:spacing w:before="32"/>
        <w:ind w:right="852" w:hanging="355"/>
        <w:jc w:val="both"/>
        <w:rPr>
          <w:sz w:val="18"/>
        </w:rPr>
      </w:pPr>
      <w:r>
        <w:rPr>
          <w:sz w:val="18"/>
        </w:rPr>
        <w:t>Anne babanın tutarlı ve kararlı tutumu çocuğun kendisine ve çevresindekilere güven duygusunu geliştirir.</w:t>
      </w:r>
    </w:p>
    <w:p w:rsidR="00B559E9" w:rsidRDefault="00730CDA">
      <w:pPr>
        <w:pStyle w:val="ListeParagraf"/>
        <w:numPr>
          <w:ilvl w:val="2"/>
          <w:numId w:val="4"/>
        </w:numPr>
        <w:tabs>
          <w:tab w:val="left" w:pos="1249"/>
          <w:tab w:val="left" w:pos="1250"/>
        </w:tabs>
        <w:spacing w:before="1"/>
        <w:ind w:right="495" w:hanging="355"/>
        <w:rPr>
          <w:sz w:val="18"/>
        </w:rPr>
      </w:pPr>
      <w:r>
        <w:rPr>
          <w:sz w:val="18"/>
        </w:rPr>
        <w:t>Kendi haklarını savunurken başkalarının haklarına da saygı duyar.Özgüvenleri</w:t>
      </w:r>
      <w:r>
        <w:rPr>
          <w:spacing w:val="-9"/>
          <w:sz w:val="18"/>
        </w:rPr>
        <w:t xml:space="preserve"> </w:t>
      </w:r>
      <w:r>
        <w:rPr>
          <w:sz w:val="18"/>
        </w:rPr>
        <w:t>yüksektir.</w:t>
      </w:r>
    </w:p>
    <w:p w:rsidR="00B559E9" w:rsidRDefault="00730CDA">
      <w:pPr>
        <w:pStyle w:val="ListeParagraf"/>
        <w:numPr>
          <w:ilvl w:val="2"/>
          <w:numId w:val="4"/>
        </w:numPr>
        <w:tabs>
          <w:tab w:val="left" w:pos="1249"/>
          <w:tab w:val="left" w:pos="1250"/>
        </w:tabs>
        <w:spacing w:before="1"/>
        <w:ind w:right="660" w:hanging="355"/>
        <w:rPr>
          <w:sz w:val="18"/>
        </w:rPr>
      </w:pPr>
      <w:r>
        <w:rPr>
          <w:sz w:val="18"/>
        </w:rPr>
        <w:t>Basit de olsa bu yaşlarda karar vermeye ve kendi başlarına iş yapmaya alışan çocuk, ilerde rahatlıkla kendi adına kararlar</w:t>
      </w:r>
      <w:r>
        <w:rPr>
          <w:spacing w:val="-8"/>
          <w:sz w:val="18"/>
        </w:rPr>
        <w:t xml:space="preserve"> </w:t>
      </w:r>
      <w:r>
        <w:rPr>
          <w:sz w:val="18"/>
        </w:rPr>
        <w:t>alır.</w:t>
      </w:r>
    </w:p>
    <w:p w:rsidR="00B559E9" w:rsidRDefault="00730CDA">
      <w:pPr>
        <w:pStyle w:val="ListeParagraf"/>
        <w:numPr>
          <w:ilvl w:val="2"/>
          <w:numId w:val="4"/>
        </w:numPr>
        <w:tabs>
          <w:tab w:val="left" w:pos="1249"/>
          <w:tab w:val="left" w:pos="1250"/>
        </w:tabs>
        <w:spacing w:line="218" w:lineRule="exact"/>
        <w:ind w:hanging="355"/>
        <w:rPr>
          <w:sz w:val="18"/>
        </w:rPr>
      </w:pPr>
      <w:r>
        <w:rPr>
          <w:sz w:val="18"/>
        </w:rPr>
        <w:t>Sorumluluk sahibidirler.İşbirliğine</w:t>
      </w:r>
      <w:r>
        <w:rPr>
          <w:spacing w:val="-17"/>
          <w:sz w:val="18"/>
        </w:rPr>
        <w:t xml:space="preserve"> </w:t>
      </w:r>
      <w:r>
        <w:rPr>
          <w:sz w:val="18"/>
        </w:rPr>
        <w:t>açıktırlar.</w:t>
      </w:r>
    </w:p>
    <w:p w:rsidR="00B559E9" w:rsidRDefault="00730CDA">
      <w:pPr>
        <w:pStyle w:val="ListeParagraf"/>
        <w:numPr>
          <w:ilvl w:val="2"/>
          <w:numId w:val="4"/>
        </w:numPr>
        <w:tabs>
          <w:tab w:val="left" w:pos="1249"/>
          <w:tab w:val="left" w:pos="1250"/>
        </w:tabs>
        <w:spacing w:before="1" w:line="219" w:lineRule="exact"/>
        <w:ind w:hanging="355"/>
        <w:rPr>
          <w:sz w:val="18"/>
        </w:rPr>
      </w:pPr>
      <w:r>
        <w:rPr>
          <w:sz w:val="18"/>
        </w:rPr>
        <w:t>Kurallara saygı</w:t>
      </w:r>
      <w:r>
        <w:rPr>
          <w:spacing w:val="-5"/>
          <w:sz w:val="18"/>
        </w:rPr>
        <w:t xml:space="preserve"> </w:t>
      </w:r>
      <w:r>
        <w:rPr>
          <w:sz w:val="18"/>
        </w:rPr>
        <w:t>duyarlar.</w:t>
      </w:r>
    </w:p>
    <w:p w:rsidR="00B559E9" w:rsidRDefault="00730CDA">
      <w:pPr>
        <w:pStyle w:val="Heading2"/>
        <w:spacing w:line="219" w:lineRule="exact"/>
        <w:ind w:left="153"/>
      </w:pPr>
      <w:r>
        <w:rPr>
          <w:u w:val="single"/>
        </w:rPr>
        <w:t>ANNE-BABA TUTUMLARI VE SONUÇLARI</w:t>
      </w:r>
    </w:p>
    <w:p w:rsidR="00B559E9" w:rsidRDefault="00730CDA">
      <w:pPr>
        <w:pStyle w:val="GvdeMetni"/>
        <w:ind w:left="399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3215609" cy="215417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09" cy="215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9E9" w:rsidRDefault="00730CDA">
      <w:pPr>
        <w:spacing w:before="9"/>
        <w:ind w:left="889" w:right="485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AŞIRI </w:t>
      </w:r>
      <w:r>
        <w:rPr>
          <w:b/>
          <w:sz w:val="18"/>
          <w:u w:val="single"/>
        </w:rPr>
        <w:t>OTORİTER VE REDDEDİCİ ANNE-BABA TUTUMU</w:t>
      </w:r>
    </w:p>
    <w:p w:rsidR="00B559E9" w:rsidRDefault="00730CDA">
      <w:pPr>
        <w:spacing w:before="2"/>
        <w:ind w:left="1256" w:right="485" w:hanging="360"/>
        <w:rPr>
          <w:b/>
          <w:sz w:val="18"/>
        </w:rPr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1" cy="140207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sz w:val="18"/>
        </w:rPr>
        <w:t xml:space="preserve">Bu anne baba tutumunda çocuğa aşırı baskı ve disiplin uygulanır. </w:t>
      </w:r>
      <w:r>
        <w:rPr>
          <w:b/>
          <w:sz w:val="18"/>
        </w:rPr>
        <w:t>Çocuğa söz hakkı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tanınmaz.</w:t>
      </w:r>
    </w:p>
    <w:p w:rsidR="00B559E9" w:rsidRDefault="00B559E9">
      <w:pPr>
        <w:spacing w:before="2"/>
        <w:ind w:left="1256" w:right="485" w:hanging="360"/>
        <w:rPr>
          <w:sz w:val="18"/>
        </w:rPr>
      </w:pPr>
      <w:r w:rsidRPr="00B559E9">
        <w:pict>
          <v:group id="_x0000_s1044" style="position:absolute;left:0;text-align:left;margin-left:590.85pt;margin-top:33.6pt;width:8.2pt;height:34pt;z-index:1168;mso-position-horizontal-relative:page" coordorigin="11817,672" coordsize="164,680">
            <v:shape id="_x0000_s1047" type="#_x0000_t75" style="position:absolute;left:11817;top:672;width:163;height:221">
              <v:imagedata r:id="rId7" o:title=""/>
            </v:shape>
            <v:shape id="_x0000_s1046" type="#_x0000_t75" style="position:absolute;left:11817;top:900;width:163;height:221">
              <v:imagedata r:id="rId7" o:title=""/>
            </v:shape>
            <v:shape id="_x0000_s1045" type="#_x0000_t75" style="position:absolute;left:11817;top:1130;width:163;height:221">
              <v:imagedata r:id="rId7" o:title=""/>
            </v:shape>
            <w10:wrap anchorx="page"/>
          </v:group>
        </w:pict>
      </w:r>
      <w:r w:rsidR="00730CDA">
        <w:rPr>
          <w:noProof/>
          <w:position w:val="-3"/>
          <w:lang w:val="tr-TR" w:eastAsia="tr-TR"/>
        </w:rPr>
        <w:drawing>
          <wp:inline distT="0" distB="0" distL="0" distR="0">
            <wp:extent cx="103631" cy="140207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CDA">
        <w:rPr>
          <w:rFonts w:ascii="Times New Roman" w:hAnsi="Times New Roman"/>
          <w:sz w:val="20"/>
        </w:rPr>
        <w:t xml:space="preserve">   </w:t>
      </w:r>
      <w:r w:rsidR="00730CDA">
        <w:rPr>
          <w:b/>
          <w:sz w:val="18"/>
        </w:rPr>
        <w:t>Kurallara uymayanlar cezalandırılmalıdır görüşü hakimdir.</w:t>
      </w:r>
      <w:r w:rsidR="00730CDA">
        <w:rPr>
          <w:sz w:val="18"/>
        </w:rPr>
        <w:t>Eğitimde cezayı ön planda tutarlar ve verdikleri cezalar suçla</w:t>
      </w:r>
      <w:r w:rsidR="00730CDA">
        <w:rPr>
          <w:spacing w:val="-10"/>
          <w:sz w:val="18"/>
        </w:rPr>
        <w:t xml:space="preserve"> </w:t>
      </w:r>
      <w:r w:rsidR="00730CDA">
        <w:rPr>
          <w:sz w:val="18"/>
        </w:rPr>
        <w:t>orantısızdır.</w:t>
      </w:r>
    </w:p>
    <w:p w:rsidR="00B559E9" w:rsidRDefault="00730CDA">
      <w:pPr>
        <w:pStyle w:val="Heading2"/>
        <w:spacing w:before="10"/>
        <w:ind w:left="1256" w:right="485"/>
        <w:jc w:val="left"/>
      </w:pPr>
      <w:r>
        <w:t>Çocuğun hata yapmasına fırsat verilmez.</w:t>
      </w:r>
    </w:p>
    <w:p w:rsidR="00B559E9" w:rsidRDefault="00730CDA">
      <w:pPr>
        <w:spacing w:before="8"/>
        <w:ind w:left="1256" w:right="485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 xml:space="preserve">Eleştiri </w:t>
      </w:r>
      <w:r>
        <w:rPr>
          <w:b/>
          <w:sz w:val="18"/>
        </w:rPr>
        <w:t xml:space="preserve">ve </w:t>
      </w:r>
      <w:r>
        <w:rPr>
          <w:b/>
          <w:sz w:val="18"/>
          <w:u w:val="single"/>
        </w:rPr>
        <w:t xml:space="preserve">aşağılama </w:t>
      </w:r>
      <w:r>
        <w:rPr>
          <w:b/>
          <w:sz w:val="18"/>
        </w:rPr>
        <w:t>çok sık görülür.</w:t>
      </w:r>
    </w:p>
    <w:p w:rsidR="00B559E9" w:rsidRDefault="00730CDA">
      <w:pPr>
        <w:spacing w:before="10"/>
        <w:ind w:left="1256" w:right="894"/>
        <w:rPr>
          <w:b/>
          <w:sz w:val="18"/>
        </w:rPr>
      </w:pPr>
      <w:r>
        <w:rPr>
          <w:b/>
          <w:sz w:val="18"/>
        </w:rPr>
        <w:t xml:space="preserve">Sürekli çocukların </w:t>
      </w:r>
      <w:r>
        <w:rPr>
          <w:b/>
          <w:sz w:val="18"/>
          <w:u w:val="single"/>
        </w:rPr>
        <w:t>yanlışları vurgulanır</w:t>
      </w:r>
      <w:r>
        <w:rPr>
          <w:b/>
          <w:sz w:val="18"/>
        </w:rPr>
        <w:t>,olumlu hareketleri görmezden gelinir.</w:t>
      </w:r>
    </w:p>
    <w:p w:rsidR="00B559E9" w:rsidRDefault="00730CDA">
      <w:pPr>
        <w:pStyle w:val="GvdeMetni"/>
        <w:spacing w:before="2"/>
        <w:ind w:left="1256" w:right="485" w:hanging="360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1" cy="140208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t>Çocuğa uyulması zor kurallar konur; çocuğun bu kurallara koşulsuz itaat etmesi</w:t>
      </w:r>
      <w:r>
        <w:rPr>
          <w:spacing w:val="-11"/>
        </w:rPr>
        <w:t xml:space="preserve"> </w:t>
      </w:r>
      <w:r>
        <w:t>istenir.</w:t>
      </w:r>
    </w:p>
    <w:p w:rsidR="00B559E9" w:rsidRDefault="00B559E9">
      <w:pPr>
        <w:sectPr w:rsidR="00B559E9">
          <w:headerReference w:type="default" r:id="rId10"/>
          <w:footerReference w:type="default" r:id="rId11"/>
          <w:type w:val="continuous"/>
          <w:pgSz w:w="16840" w:h="11910" w:orient="landscape"/>
          <w:pgMar w:top="540" w:right="340" w:bottom="480" w:left="340" w:header="354" w:footer="29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num="3" w:space="708" w:equalWidth="0">
            <w:col w:w="5038" w:space="305"/>
            <w:col w:w="5042" w:space="194"/>
            <w:col w:w="5581"/>
          </w:cols>
        </w:sectPr>
      </w:pPr>
    </w:p>
    <w:p w:rsidR="00B559E9" w:rsidRDefault="00B559E9">
      <w:pPr>
        <w:pStyle w:val="GvdeMetni"/>
        <w:spacing w:before="5"/>
        <w:rPr>
          <w:sz w:val="8"/>
        </w:rPr>
      </w:pPr>
    </w:p>
    <w:p w:rsidR="00B559E9" w:rsidRDefault="00B559E9">
      <w:pPr>
        <w:tabs>
          <w:tab w:val="left" w:pos="15821"/>
        </w:tabs>
        <w:spacing w:line="100" w:lineRule="exact"/>
        <w:ind w:left="239"/>
        <w:rPr>
          <w:sz w:val="9"/>
        </w:rPr>
      </w:pPr>
      <w:r w:rsidRPr="00B559E9">
        <w:rPr>
          <w:position w:val="-1"/>
          <w:sz w:val="10"/>
        </w:rPr>
      </w:r>
      <w:r w:rsidRPr="00B559E9">
        <w:rPr>
          <w:position w:val="-1"/>
          <w:sz w:val="10"/>
        </w:rPr>
        <w:pict>
          <v:group id="_x0000_s1042" style="width:5pt;height:5.05pt;mso-position-horizontal-relative:char;mso-position-vertical-relative:line" coordsize="100,101">
            <v:shape id="_x0000_s1043" style="position:absolute;width:100;height:101" coordsize="100,101" path="m,l,100r99,l,xe" fillcolor="#999" stroked="f">
              <v:path arrowok="t"/>
            </v:shape>
            <w10:wrap type="none"/>
            <w10:anchorlock/>
          </v:group>
        </w:pict>
      </w:r>
      <w:r w:rsidR="00730CDA">
        <w:rPr>
          <w:position w:val="-1"/>
          <w:sz w:val="10"/>
        </w:rPr>
        <w:tab/>
      </w:r>
      <w:r w:rsidRPr="00B559E9">
        <w:rPr>
          <w:position w:val="-1"/>
          <w:sz w:val="9"/>
        </w:rPr>
      </w:r>
      <w:r w:rsidRPr="00B559E9">
        <w:rPr>
          <w:position w:val="-1"/>
          <w:sz w:val="9"/>
        </w:rPr>
        <w:pict>
          <v:group id="_x0000_s1040" style="width:5pt;height:5pt;mso-position-horizontal-relative:char;mso-position-vertical-relative:line" coordsize="100,100">
            <v:shape id="_x0000_s1041" style="position:absolute;width:100;height:100" coordsize="100,100" path="m100,l,100r100,l100,xe" fillcolor="#999" stroked="f">
              <v:path arrowok="t"/>
            </v:shape>
            <w10:wrap type="none"/>
            <w10:anchorlock/>
          </v:group>
        </w:pict>
      </w:r>
    </w:p>
    <w:p w:rsidR="00B559E9" w:rsidRDefault="00B559E9">
      <w:pPr>
        <w:spacing w:line="100" w:lineRule="exact"/>
        <w:rPr>
          <w:sz w:val="9"/>
        </w:rPr>
        <w:sectPr w:rsidR="00B559E9">
          <w:type w:val="continuous"/>
          <w:pgSz w:w="16840" w:h="11910" w:orient="landscape"/>
          <w:pgMar w:top="540" w:right="340" w:bottom="480" w:left="340" w:header="708" w:footer="708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B559E9" w:rsidRDefault="00B559E9">
      <w:pPr>
        <w:pStyle w:val="GvdeMetni"/>
        <w:rPr>
          <w:sz w:val="2"/>
        </w:rPr>
      </w:pPr>
    </w:p>
    <w:p w:rsidR="00B559E9" w:rsidRDefault="00B559E9">
      <w:pPr>
        <w:pStyle w:val="GvdeMetni"/>
        <w:spacing w:line="99" w:lineRule="exact"/>
        <w:ind w:left="239"/>
        <w:rPr>
          <w:sz w:val="9"/>
        </w:rPr>
      </w:pPr>
      <w:r w:rsidRPr="00B559E9">
        <w:rPr>
          <w:position w:val="-1"/>
          <w:sz w:val="9"/>
        </w:rPr>
      </w:r>
      <w:r w:rsidRPr="00B559E9">
        <w:rPr>
          <w:position w:val="-1"/>
          <w:sz w:val="9"/>
        </w:rPr>
        <w:pict>
          <v:group id="_x0000_s1038" style="width:5pt;height:5pt;mso-position-horizontal-relative:char;mso-position-vertical-relative:line" coordsize="100,100">
            <v:shape id="_x0000_s1039" style="position:absolute;width:100;height:100" coordsize="100,100" path="m99,l,,,100,99,xe" fillcolor="#999" stroked="f">
              <v:path arrowok="t"/>
            </v:shape>
            <w10:wrap type="none"/>
            <w10:anchorlock/>
          </v:group>
        </w:pict>
      </w:r>
    </w:p>
    <w:p w:rsidR="00B559E9" w:rsidRDefault="00730CDA">
      <w:pPr>
        <w:pStyle w:val="GvdeMetni"/>
        <w:spacing w:before="42"/>
        <w:ind w:left="1100" w:right="134" w:hanging="360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1" cy="140207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t>Çocuğun görüş ve düşüncelerini açıklamasına, benliğini ortaya koymasına izin</w:t>
      </w:r>
      <w:r>
        <w:rPr>
          <w:spacing w:val="-11"/>
        </w:rPr>
        <w:t xml:space="preserve"> </w:t>
      </w:r>
      <w:r>
        <w:t>verilmez.</w:t>
      </w:r>
    </w:p>
    <w:p w:rsidR="00B559E9" w:rsidRDefault="00730CDA">
      <w:pPr>
        <w:pStyle w:val="GvdeMetni"/>
        <w:ind w:left="1100" w:right="134" w:hanging="360"/>
      </w:pPr>
      <w:r>
        <w:rPr>
          <w:noProof/>
          <w:position w:val="-3"/>
          <w:lang w:val="tr-TR" w:eastAsia="tr-TR"/>
        </w:rPr>
        <w:drawing>
          <wp:inline distT="0" distB="0" distL="0" distR="0">
            <wp:extent cx="103631" cy="140207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t>Çocukları ile iletişimi oldukça yetersiz, soğuk ve serttir.</w:t>
      </w:r>
    </w:p>
    <w:p w:rsidR="00B559E9" w:rsidRDefault="00730CDA">
      <w:pPr>
        <w:pStyle w:val="Heading2"/>
        <w:spacing w:line="218" w:lineRule="exact"/>
        <w:ind w:left="403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Aşırı Otoriter ve Reddedici Anne Baba Tutumunun Çocuğun</w:t>
      </w:r>
    </w:p>
    <w:p w:rsidR="00B559E9" w:rsidRDefault="00730CDA">
      <w:pPr>
        <w:spacing w:before="1" w:line="219" w:lineRule="exact"/>
        <w:ind w:left="406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Kişilik Yapısına Etkisi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rPr>
          <w:sz w:val="18"/>
        </w:rPr>
      </w:pPr>
      <w:r>
        <w:rPr>
          <w:sz w:val="18"/>
        </w:rPr>
        <w:t>Anne babasından korkar. Bu nedenle kendi duygu ve düşüncelerini ifade etmekten çekinir, edilgen ve</w:t>
      </w:r>
      <w:r>
        <w:rPr>
          <w:spacing w:val="-14"/>
          <w:sz w:val="18"/>
        </w:rPr>
        <w:t xml:space="preserve"> </w:t>
      </w:r>
      <w:r>
        <w:rPr>
          <w:sz w:val="18"/>
        </w:rPr>
        <w:t>uysal olabilir. Fakat içten içe anne babaya karşı düşmanlık besler, eline bir fırsat geçtiğinde ya da kendini güçlü hissettiğinde olumsuz davranışlar</w:t>
      </w:r>
      <w:r>
        <w:rPr>
          <w:spacing w:val="-16"/>
          <w:sz w:val="18"/>
        </w:rPr>
        <w:t xml:space="preserve"> </w:t>
      </w:r>
      <w:r>
        <w:rPr>
          <w:sz w:val="18"/>
        </w:rPr>
        <w:t>sergileyebilir.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ind w:right="45"/>
        <w:rPr>
          <w:sz w:val="18"/>
        </w:rPr>
      </w:pPr>
      <w:r>
        <w:rPr>
          <w:sz w:val="18"/>
        </w:rPr>
        <w:t>“Gizli karşı koyma” davranışı gösterebilir. Örneğin anne babası sürekli ders çalışmasını i</w:t>
      </w:r>
      <w:r>
        <w:rPr>
          <w:sz w:val="18"/>
        </w:rPr>
        <w:t>stiyorsa ve</w:t>
      </w:r>
      <w:r>
        <w:rPr>
          <w:spacing w:val="-16"/>
          <w:sz w:val="18"/>
        </w:rPr>
        <w:t xml:space="preserve"> </w:t>
      </w:r>
      <w:r>
        <w:rPr>
          <w:sz w:val="18"/>
        </w:rPr>
        <w:t>baskı yapıyorsa, çocuk ders</w:t>
      </w:r>
      <w:r>
        <w:rPr>
          <w:spacing w:val="-11"/>
          <w:sz w:val="18"/>
        </w:rPr>
        <w:t xml:space="preserve"> </w:t>
      </w:r>
      <w:r>
        <w:rPr>
          <w:sz w:val="18"/>
        </w:rPr>
        <w:t>çalışmaz.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spacing w:before="1"/>
        <w:ind w:right="35"/>
        <w:rPr>
          <w:sz w:val="18"/>
        </w:rPr>
      </w:pPr>
      <w:r>
        <w:rPr>
          <w:sz w:val="18"/>
        </w:rPr>
        <w:t>Çocuğun kendine olan güveni ortadan kalkar veya</w:t>
      </w:r>
      <w:r>
        <w:rPr>
          <w:spacing w:val="-12"/>
          <w:sz w:val="18"/>
        </w:rPr>
        <w:t xml:space="preserve"> </w:t>
      </w:r>
      <w:r>
        <w:rPr>
          <w:sz w:val="18"/>
        </w:rPr>
        <w:t>hiç oluşmaz.Bağımsız bir kişilik geliştirmesi, bireyselleşmesi</w:t>
      </w:r>
      <w:r>
        <w:rPr>
          <w:spacing w:val="-11"/>
          <w:sz w:val="18"/>
        </w:rPr>
        <w:t xml:space="preserve"> </w:t>
      </w:r>
      <w:r>
        <w:rPr>
          <w:sz w:val="18"/>
        </w:rPr>
        <w:t>desteklenmez.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spacing w:line="218" w:lineRule="exact"/>
        <w:rPr>
          <w:sz w:val="18"/>
        </w:rPr>
      </w:pPr>
      <w:r>
        <w:rPr>
          <w:sz w:val="18"/>
        </w:rPr>
        <w:t xml:space="preserve">Pasif bir kişilik sergilerler. </w:t>
      </w:r>
      <w:r>
        <w:rPr>
          <w:sz w:val="18"/>
          <w:u w:val="single"/>
        </w:rPr>
        <w:t>Yaratıcılık</w:t>
      </w:r>
      <w:r>
        <w:rPr>
          <w:spacing w:val="-17"/>
          <w:sz w:val="18"/>
          <w:u w:val="single"/>
        </w:rPr>
        <w:t xml:space="preserve"> </w:t>
      </w:r>
      <w:r>
        <w:rPr>
          <w:sz w:val="18"/>
        </w:rPr>
        <w:t>engellenir.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spacing w:before="1" w:line="219" w:lineRule="exact"/>
        <w:rPr>
          <w:sz w:val="18"/>
        </w:rPr>
      </w:pPr>
      <w:r>
        <w:rPr>
          <w:sz w:val="18"/>
        </w:rPr>
        <w:t>Stresli ve</w:t>
      </w:r>
      <w:r>
        <w:rPr>
          <w:spacing w:val="-8"/>
          <w:sz w:val="18"/>
        </w:rPr>
        <w:t xml:space="preserve"> </w:t>
      </w:r>
      <w:r>
        <w:rPr>
          <w:sz w:val="18"/>
        </w:rPr>
        <w:t>tedirgindirler.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ind w:right="154"/>
        <w:rPr>
          <w:sz w:val="18"/>
        </w:rPr>
      </w:pPr>
      <w:r>
        <w:rPr>
          <w:sz w:val="18"/>
        </w:rPr>
        <w:t>Hata yapanlar mutlaka cezalandırılmalıdır</w:t>
      </w:r>
      <w:r>
        <w:rPr>
          <w:spacing w:val="-13"/>
          <w:sz w:val="18"/>
        </w:rPr>
        <w:t xml:space="preserve"> </w:t>
      </w:r>
      <w:r>
        <w:rPr>
          <w:sz w:val="18"/>
        </w:rPr>
        <w:t>görüşünü benimserler.</w:t>
      </w:r>
    </w:p>
    <w:p w:rsidR="00B559E9" w:rsidRDefault="00730CDA">
      <w:pPr>
        <w:pStyle w:val="Heading2"/>
        <w:numPr>
          <w:ilvl w:val="0"/>
          <w:numId w:val="3"/>
        </w:numPr>
        <w:tabs>
          <w:tab w:val="left" w:pos="1099"/>
          <w:tab w:val="left" w:pos="1100"/>
        </w:tabs>
        <w:spacing w:before="1" w:line="219" w:lineRule="exact"/>
        <w:jc w:val="left"/>
      </w:pPr>
      <w:r>
        <w:t>Sürekli eleştirildiği için aşağılık duygusu</w:t>
      </w:r>
      <w:r>
        <w:rPr>
          <w:spacing w:val="-29"/>
        </w:rPr>
        <w:t xml:space="preserve"> </w:t>
      </w:r>
      <w:r>
        <w:t>gelişebilir.</w:t>
      </w:r>
    </w:p>
    <w:p w:rsidR="00B559E9" w:rsidRDefault="00730CDA">
      <w:pPr>
        <w:pStyle w:val="ListeParagraf"/>
        <w:numPr>
          <w:ilvl w:val="0"/>
          <w:numId w:val="3"/>
        </w:numPr>
        <w:tabs>
          <w:tab w:val="left" w:pos="1099"/>
          <w:tab w:val="left" w:pos="1100"/>
        </w:tabs>
        <w:ind w:right="841"/>
        <w:rPr>
          <w:b/>
          <w:sz w:val="18"/>
        </w:rPr>
      </w:pPr>
      <w:r>
        <w:rPr>
          <w:b/>
          <w:sz w:val="18"/>
        </w:rPr>
        <w:t>Dıştan denetimlidirler.Kendi başına karar veremezler.</w:t>
      </w:r>
    </w:p>
    <w:p w:rsidR="00B559E9" w:rsidRDefault="00730CDA">
      <w:pPr>
        <w:spacing w:line="218" w:lineRule="exact"/>
        <w:ind w:left="405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MÜKEMMELİYETÇİ ANNE-BABA TUTUMU</w:t>
      </w:r>
    </w:p>
    <w:p w:rsidR="00B559E9" w:rsidRDefault="00730CDA">
      <w:pPr>
        <w:pStyle w:val="GvdeMetni"/>
        <w:spacing w:before="1"/>
        <w:ind w:left="1100" w:right="134" w:hanging="360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 xml:space="preserve">Bu tutumu benimseyen anne babalar çocuklarını akademik, sosyal, sanatsal, sportif her alanda </w:t>
      </w:r>
      <w:r>
        <w:rPr>
          <w:u w:val="single"/>
        </w:rPr>
        <w:t xml:space="preserve">kusursuz </w:t>
      </w:r>
      <w:r>
        <w:t>olmasını beklerler.Yüksek başarı beklerler.</w:t>
      </w:r>
    </w:p>
    <w:p w:rsidR="00B559E9" w:rsidRDefault="00730CDA">
      <w:pPr>
        <w:pStyle w:val="GvdeMetni"/>
        <w:spacing w:line="218" w:lineRule="exact"/>
        <w:ind w:left="740" w:right="134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   </w:t>
      </w:r>
      <w:r>
        <w:t>Çocuklardan her şeyin en iyisi beklenir.</w:t>
      </w:r>
    </w:p>
    <w:p w:rsidR="00B559E9" w:rsidRDefault="00730CDA">
      <w:pPr>
        <w:pStyle w:val="GvdeMetni"/>
        <w:spacing w:before="1"/>
        <w:ind w:left="740" w:right="134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   </w:t>
      </w:r>
      <w:r>
        <w:t>Çocuklar tıpkı bir büyük gibi yetiştirilir.</w:t>
      </w:r>
    </w:p>
    <w:p w:rsidR="00B559E9" w:rsidRDefault="00730CDA">
      <w:pPr>
        <w:pStyle w:val="GvdeMetni"/>
        <w:spacing w:before="1"/>
        <w:ind w:left="1100" w:right="134" w:hanging="360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>Kurallar ve k</w:t>
      </w:r>
      <w:r>
        <w:t>alıplar belirlenir ve çocuk ailenin kalıbına uymak zorundadır.</w:t>
      </w:r>
    </w:p>
    <w:p w:rsidR="00B559E9" w:rsidRDefault="00730CDA">
      <w:pPr>
        <w:pStyle w:val="GvdeMetni"/>
        <w:spacing w:before="1"/>
        <w:ind w:left="1100" w:right="134" w:hanging="360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 xml:space="preserve">Aşırı derecede verilen </w:t>
      </w:r>
      <w:r>
        <w:rPr>
          <w:u w:val="single"/>
        </w:rPr>
        <w:t xml:space="preserve">sevginin </w:t>
      </w:r>
      <w:r>
        <w:t xml:space="preserve">yanında bir de aşırı </w:t>
      </w:r>
      <w:r>
        <w:rPr>
          <w:u w:val="single"/>
        </w:rPr>
        <w:t xml:space="preserve">disiplin </w:t>
      </w:r>
      <w:r>
        <w:t>vardır.</w:t>
      </w:r>
    </w:p>
    <w:p w:rsidR="00B559E9" w:rsidRDefault="00730CDA">
      <w:pPr>
        <w:pStyle w:val="GvdeMetni"/>
        <w:spacing w:before="1"/>
        <w:ind w:left="1100" w:right="134" w:hanging="360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 xml:space="preserve">Çocuktan </w:t>
      </w:r>
      <w:r>
        <w:rPr>
          <w:u w:val="single"/>
        </w:rPr>
        <w:t xml:space="preserve">beklentiler yaşının ve kapasitesinin </w:t>
      </w:r>
      <w:r>
        <w:t>üzerindedir.</w:t>
      </w:r>
    </w:p>
    <w:p w:rsidR="00B559E9" w:rsidRDefault="00730CDA">
      <w:pPr>
        <w:pStyle w:val="GvdeMetni"/>
        <w:spacing w:before="1" w:line="219" w:lineRule="exact"/>
        <w:ind w:left="740" w:right="134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   </w:t>
      </w:r>
      <w:r>
        <w:t xml:space="preserve">Anne baba çocuğu </w:t>
      </w:r>
      <w:r>
        <w:rPr>
          <w:u w:val="single"/>
        </w:rPr>
        <w:t>olduğu gibi kabul etmez.</w:t>
      </w:r>
    </w:p>
    <w:p w:rsidR="00B559E9" w:rsidRDefault="00730CDA">
      <w:pPr>
        <w:pStyle w:val="GvdeMetni"/>
        <w:ind w:left="1100" w:right="134" w:hanging="360"/>
      </w:pPr>
      <w:r>
        <w:rPr>
          <w:rFonts w:ascii="Wingdings" w:hAnsi="Wingdings"/>
        </w:rPr>
        <w:t></w:t>
      </w:r>
      <w:r>
        <w:rPr>
          <w:rFonts w:ascii="Times New Roman" w:hAnsi="Times New Roman"/>
        </w:rPr>
        <w:t xml:space="preserve"> </w:t>
      </w:r>
      <w:r>
        <w:t>Kendi gerçekleştiremedikleri şeyleri çocuklarının gerçekleştirmesini beklerler.</w:t>
      </w:r>
    </w:p>
    <w:p w:rsidR="00B559E9" w:rsidRDefault="00730CDA">
      <w:pPr>
        <w:pStyle w:val="Heading2"/>
        <w:spacing w:before="1" w:line="219" w:lineRule="exact"/>
        <w:ind w:left="797"/>
        <w:jc w:val="left"/>
      </w:pPr>
      <w:r>
        <w:rPr>
          <w:rFonts w:ascii="Times New Roman" w:hAnsi="Times New Roman"/>
          <w:b w:val="0"/>
          <w:spacing w:val="-45"/>
          <w:u w:val="single"/>
        </w:rPr>
        <w:t xml:space="preserve"> </w:t>
      </w:r>
      <w:r>
        <w:rPr>
          <w:u w:val="single"/>
        </w:rPr>
        <w:t>Mükemmeliyetçi Anne Baba Tutumunun Çocuğun</w:t>
      </w:r>
      <w:r>
        <w:rPr>
          <w:spacing w:val="-17"/>
          <w:u w:val="single"/>
        </w:rPr>
        <w:t xml:space="preserve"> </w:t>
      </w:r>
      <w:r>
        <w:rPr>
          <w:u w:val="single"/>
        </w:rPr>
        <w:t>Kişilik</w:t>
      </w:r>
    </w:p>
    <w:p w:rsidR="00B559E9" w:rsidRDefault="00730CDA">
      <w:pPr>
        <w:spacing w:line="219" w:lineRule="exact"/>
        <w:ind w:left="763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Gelişimine Etkileri</w:t>
      </w:r>
    </w:p>
    <w:p w:rsidR="00B559E9" w:rsidRDefault="00730CDA">
      <w:pPr>
        <w:pStyle w:val="ListeParagraf"/>
        <w:numPr>
          <w:ilvl w:val="0"/>
          <w:numId w:val="2"/>
        </w:numPr>
        <w:tabs>
          <w:tab w:val="left" w:pos="1092"/>
          <w:tab w:val="left" w:pos="1093"/>
        </w:tabs>
        <w:spacing w:before="1"/>
        <w:ind w:right="644" w:hanging="355"/>
        <w:rPr>
          <w:sz w:val="18"/>
        </w:rPr>
      </w:pPr>
      <w:r>
        <w:rPr>
          <w:sz w:val="18"/>
        </w:rPr>
        <w:t>Aşırı hırslı, atak, başarısız, çekingen ve</w:t>
      </w:r>
      <w:r>
        <w:rPr>
          <w:spacing w:val="-12"/>
          <w:sz w:val="18"/>
        </w:rPr>
        <w:t xml:space="preserve"> </w:t>
      </w:r>
      <w:r>
        <w:rPr>
          <w:sz w:val="18"/>
        </w:rPr>
        <w:t>yaşam sevincinden yoksun bir kişilik</w:t>
      </w:r>
      <w:r>
        <w:rPr>
          <w:spacing w:val="-18"/>
          <w:sz w:val="18"/>
        </w:rPr>
        <w:t xml:space="preserve"> </w:t>
      </w:r>
      <w:r>
        <w:rPr>
          <w:sz w:val="18"/>
        </w:rPr>
        <w:t>geliştirebilir.</w:t>
      </w:r>
    </w:p>
    <w:p w:rsidR="00B559E9" w:rsidRDefault="00730CDA">
      <w:pPr>
        <w:pStyle w:val="ListeParagraf"/>
        <w:numPr>
          <w:ilvl w:val="0"/>
          <w:numId w:val="2"/>
        </w:numPr>
        <w:tabs>
          <w:tab w:val="left" w:pos="1092"/>
          <w:tab w:val="left" w:pos="1093"/>
        </w:tabs>
        <w:spacing w:before="1"/>
        <w:ind w:right="133" w:hanging="355"/>
        <w:rPr>
          <w:sz w:val="18"/>
        </w:rPr>
      </w:pPr>
      <w:r>
        <w:rPr>
          <w:sz w:val="18"/>
        </w:rPr>
        <w:t>Her işte en iyi ve en üstün olmak ister. Fakat</w:t>
      </w:r>
      <w:r>
        <w:rPr>
          <w:spacing w:val="-13"/>
          <w:sz w:val="18"/>
        </w:rPr>
        <w:t xml:space="preserve"> </w:t>
      </w:r>
      <w:r>
        <w:rPr>
          <w:sz w:val="18"/>
        </w:rPr>
        <w:t>istediği seviyeyi yakalamayınca hayal kırıklığına uğrar ve çalışmayı tamamıyla</w:t>
      </w:r>
      <w:r>
        <w:rPr>
          <w:spacing w:val="-8"/>
          <w:sz w:val="18"/>
        </w:rPr>
        <w:t xml:space="preserve"> </w:t>
      </w:r>
      <w:r>
        <w:rPr>
          <w:sz w:val="18"/>
        </w:rPr>
        <w:t>bırakabilir.</w:t>
      </w:r>
    </w:p>
    <w:p w:rsidR="00B559E9" w:rsidRDefault="00730CDA">
      <w:pPr>
        <w:pStyle w:val="ListeParagraf"/>
        <w:numPr>
          <w:ilvl w:val="0"/>
          <w:numId w:val="2"/>
        </w:numPr>
        <w:tabs>
          <w:tab w:val="left" w:pos="1092"/>
          <w:tab w:val="left" w:pos="1093"/>
        </w:tabs>
        <w:spacing w:line="218" w:lineRule="exact"/>
        <w:ind w:hanging="355"/>
        <w:rPr>
          <w:sz w:val="18"/>
        </w:rPr>
      </w:pPr>
      <w:r>
        <w:rPr>
          <w:sz w:val="18"/>
        </w:rPr>
        <w:t>Aşırı titiz ya da tam tersi dağınık</w:t>
      </w:r>
      <w:r>
        <w:rPr>
          <w:spacing w:val="-13"/>
          <w:sz w:val="18"/>
        </w:rPr>
        <w:t xml:space="preserve"> </w:t>
      </w:r>
      <w:r>
        <w:rPr>
          <w:sz w:val="18"/>
        </w:rPr>
        <w:t>çocuklardır.</w:t>
      </w:r>
    </w:p>
    <w:p w:rsidR="00B559E9" w:rsidRDefault="00730CDA">
      <w:pPr>
        <w:pStyle w:val="GvdeMetni"/>
        <w:spacing w:before="5"/>
        <w:rPr>
          <w:sz w:val="13"/>
        </w:rPr>
      </w:pPr>
      <w:r>
        <w:br w:type="column"/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52"/>
          <w:tab w:val="left" w:pos="853"/>
        </w:tabs>
        <w:spacing w:before="1"/>
        <w:ind w:left="852" w:right="648" w:hanging="355"/>
        <w:rPr>
          <w:sz w:val="18"/>
        </w:rPr>
      </w:pPr>
      <w:r>
        <w:rPr>
          <w:sz w:val="18"/>
        </w:rPr>
        <w:t xml:space="preserve">Kendilerine </w:t>
      </w:r>
      <w:r>
        <w:rPr>
          <w:sz w:val="18"/>
          <w:u w:val="single"/>
        </w:rPr>
        <w:t xml:space="preserve">güvenleri </w:t>
      </w:r>
      <w:r>
        <w:rPr>
          <w:sz w:val="18"/>
        </w:rPr>
        <w:t>yoktur. Sürekli bir iç</w:t>
      </w:r>
      <w:r>
        <w:rPr>
          <w:spacing w:val="-14"/>
          <w:sz w:val="18"/>
        </w:rPr>
        <w:t xml:space="preserve"> </w:t>
      </w:r>
      <w:r>
        <w:rPr>
          <w:sz w:val="18"/>
        </w:rPr>
        <w:t>çatışma içindedir. Fi</w:t>
      </w:r>
      <w:r>
        <w:rPr>
          <w:sz w:val="18"/>
        </w:rPr>
        <w:t>kirleri genellikle çok</w:t>
      </w:r>
      <w:r>
        <w:rPr>
          <w:spacing w:val="-14"/>
          <w:sz w:val="18"/>
        </w:rPr>
        <w:t xml:space="preserve"> </w:t>
      </w:r>
      <w:r>
        <w:rPr>
          <w:sz w:val="18"/>
        </w:rPr>
        <w:t>katıdır.</w: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52"/>
          <w:tab w:val="left" w:pos="853"/>
        </w:tabs>
        <w:spacing w:line="219" w:lineRule="exact"/>
        <w:ind w:left="852" w:hanging="355"/>
        <w:rPr>
          <w:sz w:val="18"/>
        </w:rPr>
      </w:pPr>
      <w:r>
        <w:rPr>
          <w:sz w:val="18"/>
        </w:rPr>
        <w:t>Yanlış yapmaktan</w:t>
      </w:r>
      <w:r>
        <w:rPr>
          <w:spacing w:val="-6"/>
          <w:sz w:val="18"/>
        </w:rPr>
        <w:t xml:space="preserve"> </w:t>
      </w:r>
      <w:r>
        <w:rPr>
          <w:sz w:val="18"/>
        </w:rPr>
        <w:t>korkarlar.</w:t>
      </w:r>
    </w:p>
    <w:p w:rsidR="00B559E9" w:rsidRDefault="00730CDA">
      <w:pPr>
        <w:pStyle w:val="Heading2"/>
        <w:spacing w:before="1" w:line="219" w:lineRule="exact"/>
        <w:ind w:left="145"/>
      </w:pPr>
      <w:r>
        <w:rPr>
          <w:u w:val="single"/>
        </w:rPr>
        <w:t>TUTARSIZ ANNE-BABA TUTUMU</w: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59"/>
          <w:tab w:val="left" w:pos="860"/>
        </w:tabs>
        <w:ind w:left="860" w:right="519" w:hanging="360"/>
        <w:rPr>
          <w:sz w:val="18"/>
        </w:rPr>
      </w:pPr>
      <w:r>
        <w:rPr>
          <w:sz w:val="18"/>
        </w:rPr>
        <w:t>Anne ve babanın çocuk eğitiminde birbirinden</w:t>
      </w:r>
      <w:r>
        <w:rPr>
          <w:spacing w:val="-17"/>
          <w:sz w:val="18"/>
        </w:rPr>
        <w:t xml:space="preserve"> </w:t>
      </w:r>
      <w:r>
        <w:rPr>
          <w:sz w:val="18"/>
        </w:rPr>
        <w:t>farklı tutumlar sergilemesi ya da her birinin zamana, yere ya da duruma göre değişen farklı tutumlar sergilemesidir.</w: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59"/>
          <w:tab w:val="left" w:pos="860"/>
        </w:tabs>
        <w:ind w:left="860" w:right="352" w:hanging="360"/>
        <w:rPr>
          <w:sz w:val="18"/>
        </w:rPr>
      </w:pPr>
      <w:r>
        <w:rPr>
          <w:sz w:val="18"/>
        </w:rPr>
        <w:t>Tutarsız anne baba tutumunda kuralların ne zaman, nerede uygulanacağı belirli</w:t>
      </w:r>
      <w:r>
        <w:rPr>
          <w:spacing w:val="-12"/>
          <w:sz w:val="18"/>
        </w:rPr>
        <w:t xml:space="preserve"> </w:t>
      </w:r>
      <w:r>
        <w:rPr>
          <w:sz w:val="18"/>
        </w:rPr>
        <w:t>değildir.</w:t>
      </w:r>
    </w:p>
    <w:p w:rsidR="00B559E9" w:rsidRDefault="00730CDA">
      <w:pPr>
        <w:pStyle w:val="ListeParagraf"/>
        <w:numPr>
          <w:ilvl w:val="1"/>
          <w:numId w:val="4"/>
        </w:numPr>
        <w:tabs>
          <w:tab w:val="left" w:pos="860"/>
        </w:tabs>
        <w:spacing w:before="1"/>
        <w:ind w:left="860" w:right="353" w:hanging="360"/>
        <w:jc w:val="both"/>
        <w:rPr>
          <w:sz w:val="18"/>
        </w:rPr>
      </w:pPr>
      <w:r>
        <w:rPr>
          <w:sz w:val="18"/>
        </w:rPr>
        <w:t>Anne babanın tutumu, o günkü ruh haline bağlıdır; aşırı hoşgörülü tutum ile aşırı otoriter tutum arasında gidip</w:t>
      </w:r>
      <w:r>
        <w:rPr>
          <w:spacing w:val="-7"/>
          <w:sz w:val="18"/>
        </w:rPr>
        <w:t xml:space="preserve"> </w:t>
      </w:r>
      <w:r>
        <w:rPr>
          <w:sz w:val="18"/>
        </w:rPr>
        <w:t>gelmektedir.</w:t>
      </w:r>
    </w:p>
    <w:p w:rsidR="00B559E9" w:rsidRDefault="00730CDA">
      <w:pPr>
        <w:pStyle w:val="GvdeMetni"/>
        <w:ind w:left="888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2634796" cy="1380172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796" cy="138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9E9" w:rsidRDefault="00730CDA">
      <w:pPr>
        <w:pStyle w:val="Heading2"/>
        <w:spacing w:before="59"/>
        <w:ind w:left="511"/>
        <w:jc w:val="left"/>
      </w:pPr>
      <w:r>
        <w:rPr>
          <w:u w:val="single"/>
        </w:rPr>
        <w:t>TUTARSIZ ANNE-BABA TUTUMUNDA AİLE BÜYÜKLERİNİN</w:t>
      </w:r>
    </w:p>
    <w:p w:rsidR="00B559E9" w:rsidRDefault="00730CDA">
      <w:pPr>
        <w:spacing w:before="1" w:line="219" w:lineRule="exact"/>
        <w:ind w:left="148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MÜDAHALESİ</w:t>
      </w:r>
    </w:p>
    <w:p w:rsidR="00B559E9" w:rsidRDefault="00730CDA">
      <w:pPr>
        <w:pStyle w:val="GvdeMetni"/>
        <w:spacing w:line="278" w:lineRule="auto"/>
        <w:ind w:left="860" w:right="429"/>
      </w:pPr>
      <w:r>
        <w:t>Çocuk bisikleti yeni olmasına rağmen yeni bir bisiklet istiyor.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right="450"/>
        <w:rPr>
          <w:sz w:val="18"/>
        </w:rPr>
      </w:pPr>
      <w:r>
        <w:rPr>
          <w:sz w:val="18"/>
          <w:u w:val="single"/>
        </w:rPr>
        <w:t xml:space="preserve">Anne: </w:t>
      </w:r>
      <w:r>
        <w:rPr>
          <w:sz w:val="18"/>
        </w:rPr>
        <w:t>“Olmaz, şu anda bir bisikletin var, bu bisikletin eskiyince yeni bir bisiklet alırız.”</w:t>
      </w:r>
      <w:r>
        <w:rPr>
          <w:spacing w:val="-12"/>
          <w:sz w:val="18"/>
        </w:rPr>
        <w:t xml:space="preserve"> </w:t>
      </w:r>
      <w:r>
        <w:rPr>
          <w:sz w:val="18"/>
        </w:rPr>
        <w:t>diyor.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line="278" w:lineRule="auto"/>
        <w:ind w:right="847"/>
        <w:rPr>
          <w:sz w:val="18"/>
        </w:rPr>
      </w:pPr>
      <w:r>
        <w:rPr>
          <w:sz w:val="18"/>
        </w:rPr>
        <w:t>Çocuk Ankara’da yaşayan büyükanne</w:t>
      </w:r>
      <w:r>
        <w:rPr>
          <w:sz w:val="18"/>
        </w:rPr>
        <w:t>sını</w:t>
      </w:r>
      <w:r>
        <w:rPr>
          <w:spacing w:val="-10"/>
          <w:sz w:val="18"/>
        </w:rPr>
        <w:t xml:space="preserve"> </w:t>
      </w:r>
      <w:r>
        <w:rPr>
          <w:sz w:val="18"/>
        </w:rPr>
        <w:t>arayıp bisiklet istediğini, ancak alınmadığını</w:t>
      </w:r>
      <w:r>
        <w:rPr>
          <w:spacing w:val="-13"/>
          <w:sz w:val="18"/>
        </w:rPr>
        <w:t xml:space="preserve"> </w:t>
      </w:r>
      <w:r>
        <w:rPr>
          <w:sz w:val="18"/>
        </w:rPr>
        <w:t>söylüyor.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right="441"/>
        <w:rPr>
          <w:sz w:val="18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sz w:val="18"/>
          <w:u w:val="single"/>
        </w:rPr>
        <w:t xml:space="preserve">Büyükanne akşam evi arıyor: </w:t>
      </w:r>
      <w:r>
        <w:rPr>
          <w:sz w:val="18"/>
        </w:rPr>
        <w:t>Benim torunum</w:t>
      </w:r>
      <w:r>
        <w:rPr>
          <w:spacing w:val="-10"/>
          <w:sz w:val="18"/>
        </w:rPr>
        <w:t xml:space="preserve"> </w:t>
      </w:r>
      <w:r>
        <w:rPr>
          <w:sz w:val="18"/>
        </w:rPr>
        <w:t>bisiklet istiyormuş, nasıl almazsınız? Paranız yoksa göndereyim, hemen torunuma bisiklet alın!”</w:t>
      </w:r>
      <w:r>
        <w:rPr>
          <w:spacing w:val="-14"/>
          <w:sz w:val="18"/>
        </w:rPr>
        <w:t xml:space="preserve"> </w:t>
      </w:r>
      <w:r>
        <w:rPr>
          <w:sz w:val="18"/>
        </w:rPr>
        <w:t>diyor.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spacing w:line="276" w:lineRule="auto"/>
        <w:ind w:right="633"/>
        <w:rPr>
          <w:sz w:val="18"/>
        </w:rPr>
      </w:pPr>
      <w:r>
        <w:rPr>
          <w:sz w:val="18"/>
        </w:rPr>
        <w:t>Büyükanneden gelen böyle bir tepkiye kayıtsız ka</w:t>
      </w:r>
      <w:r>
        <w:rPr>
          <w:sz w:val="18"/>
        </w:rPr>
        <w:t>lmayan anne baba bisiklet almaya karar</w:t>
      </w:r>
      <w:r>
        <w:rPr>
          <w:spacing w:val="-9"/>
          <w:sz w:val="18"/>
        </w:rPr>
        <w:t xml:space="preserve"> </w:t>
      </w:r>
      <w:r>
        <w:rPr>
          <w:sz w:val="18"/>
        </w:rPr>
        <w:t>veriyor.</w:t>
      </w:r>
    </w:p>
    <w:p w:rsidR="00B559E9" w:rsidRDefault="00730CDA">
      <w:pPr>
        <w:pStyle w:val="Heading2"/>
        <w:ind w:left="506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Tutarsız Anne Baba Tutumunun Çocuğun Kişilik</w:t>
      </w:r>
    </w:p>
    <w:p w:rsidR="00B559E9" w:rsidRDefault="00730CDA">
      <w:pPr>
        <w:spacing w:before="34"/>
        <w:ind w:left="505"/>
        <w:jc w:val="center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Yapısına Etkisi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before="32"/>
        <w:ind w:left="852" w:right="877" w:hanging="355"/>
        <w:rPr>
          <w:sz w:val="18"/>
        </w:rPr>
      </w:pPr>
      <w:r>
        <w:rPr>
          <w:sz w:val="18"/>
        </w:rPr>
        <w:t>Hangi davranışın doğru, hangi davranışın</w:t>
      </w:r>
      <w:r>
        <w:rPr>
          <w:spacing w:val="-13"/>
          <w:sz w:val="18"/>
        </w:rPr>
        <w:t xml:space="preserve"> </w:t>
      </w:r>
      <w:r>
        <w:rPr>
          <w:sz w:val="18"/>
        </w:rPr>
        <w:t>yanlış olduğunu</w:t>
      </w:r>
      <w:r>
        <w:rPr>
          <w:spacing w:val="-9"/>
          <w:sz w:val="18"/>
        </w:rPr>
        <w:t xml:space="preserve"> </w:t>
      </w:r>
      <w:r>
        <w:rPr>
          <w:sz w:val="18"/>
        </w:rPr>
        <w:t>öğrenemez.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ind w:left="852" w:right="703" w:hanging="355"/>
        <w:rPr>
          <w:sz w:val="18"/>
        </w:rPr>
      </w:pPr>
      <w:r>
        <w:rPr>
          <w:sz w:val="18"/>
        </w:rPr>
        <w:t>Zamanla çevresindeki insanlara güvenmeyen,</w:t>
      </w:r>
      <w:r>
        <w:rPr>
          <w:spacing w:val="-12"/>
          <w:sz w:val="18"/>
        </w:rPr>
        <w:t xml:space="preserve"> </w:t>
      </w:r>
      <w:r>
        <w:rPr>
          <w:sz w:val="18"/>
        </w:rPr>
        <w:t>her şeyden şüphelenen, kararsız bir kişilik yapısı geliştirebilir.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before="1" w:line="219" w:lineRule="exact"/>
        <w:ind w:left="852" w:hanging="355"/>
        <w:rPr>
          <w:sz w:val="18"/>
        </w:rPr>
      </w:pPr>
      <w:r>
        <w:rPr>
          <w:sz w:val="18"/>
        </w:rPr>
        <w:t>Tutarlı bir kişilik</w:t>
      </w:r>
      <w:r>
        <w:rPr>
          <w:spacing w:val="-12"/>
          <w:sz w:val="18"/>
        </w:rPr>
        <w:t xml:space="preserve"> </w:t>
      </w:r>
      <w:r>
        <w:rPr>
          <w:sz w:val="18"/>
        </w:rPr>
        <w:t>geliştiremez.</w:t>
      </w:r>
    </w:p>
    <w:p w:rsidR="00B559E9" w:rsidRDefault="00730CDA">
      <w:pPr>
        <w:pStyle w:val="ListeParagraf"/>
        <w:numPr>
          <w:ilvl w:val="0"/>
          <w:numId w:val="1"/>
        </w:numPr>
        <w:tabs>
          <w:tab w:val="left" w:pos="852"/>
          <w:tab w:val="left" w:pos="853"/>
        </w:tabs>
        <w:spacing w:line="219" w:lineRule="exact"/>
        <w:ind w:left="852" w:hanging="355"/>
        <w:rPr>
          <w:sz w:val="18"/>
        </w:rPr>
      </w:pPr>
      <w:r>
        <w:rPr>
          <w:sz w:val="18"/>
        </w:rPr>
        <w:t>Aşırı isyankar ya da boyun eğici</w:t>
      </w:r>
      <w:r>
        <w:rPr>
          <w:spacing w:val="-13"/>
          <w:sz w:val="18"/>
        </w:rPr>
        <w:t xml:space="preserve"> </w:t>
      </w:r>
      <w:r>
        <w:rPr>
          <w:sz w:val="18"/>
        </w:rPr>
        <w:t>olabilir.</w:t>
      </w:r>
    </w:p>
    <w:p w:rsidR="00B559E9" w:rsidRDefault="00730CDA">
      <w:pPr>
        <w:pStyle w:val="GvdeMetni"/>
        <w:rPr>
          <w:sz w:val="2"/>
        </w:rPr>
      </w:pPr>
      <w:r>
        <w:br w:type="column"/>
      </w:r>
    </w:p>
    <w:p w:rsidR="00B559E9" w:rsidRDefault="00B559E9">
      <w:pPr>
        <w:pStyle w:val="GvdeMetni"/>
        <w:spacing w:line="99" w:lineRule="exact"/>
        <w:ind w:left="5018"/>
        <w:rPr>
          <w:sz w:val="9"/>
        </w:rPr>
      </w:pPr>
      <w:r w:rsidRPr="00B559E9">
        <w:rPr>
          <w:position w:val="-1"/>
          <w:sz w:val="9"/>
        </w:rPr>
      </w:r>
      <w:r w:rsidRPr="00B559E9">
        <w:rPr>
          <w:position w:val="-1"/>
          <w:sz w:val="9"/>
        </w:rPr>
        <w:pict>
          <v:group id="_x0000_s1036" style="width:5pt;height:5pt;mso-position-horizontal-relative:char;mso-position-vertical-relative:line" coordsize="100,100">
            <v:shape id="_x0000_s1037" style="position:absolute;width:100;height:100" coordsize="100,100" path="m100,l,,100,100,100,xe" fillcolor="#999" stroked="f">
              <v:path arrowok="t"/>
            </v:shape>
            <w10:wrap type="none"/>
            <w10:anchorlock/>
          </v:group>
        </w:pict>
      </w:r>
    </w:p>
    <w:p w:rsidR="00B559E9" w:rsidRDefault="00B559E9">
      <w:pPr>
        <w:pStyle w:val="GvdeMetni"/>
        <w:rPr>
          <w:sz w:val="40"/>
        </w:rPr>
      </w:pPr>
    </w:p>
    <w:p w:rsidR="00B559E9" w:rsidRDefault="00730CDA">
      <w:pPr>
        <w:pStyle w:val="Heading1"/>
        <w:spacing w:before="311"/>
        <w:rPr>
          <w:u w:val="none"/>
        </w:rPr>
      </w:pPr>
      <w:r>
        <w:rPr>
          <w:u w:val="thick"/>
        </w:rPr>
        <w:t>ANNE-BABA TUTUMLARI VE</w:t>
      </w:r>
    </w:p>
    <w:p w:rsidR="00B559E9" w:rsidRDefault="00730CDA">
      <w:pPr>
        <w:spacing w:before="73"/>
        <w:ind w:right="64"/>
        <w:jc w:val="center"/>
        <w:rPr>
          <w:b/>
          <w:sz w:val="40"/>
        </w:rPr>
      </w:pPr>
      <w:r>
        <w:rPr>
          <w:rFonts w:ascii="Times New Roman" w:hAnsi="Times New Roman"/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ÇOCUĞUN KİŞİLİĞİNE</w:t>
      </w:r>
    </w:p>
    <w:p w:rsidR="00B559E9" w:rsidRDefault="00730CDA">
      <w:pPr>
        <w:spacing w:before="75"/>
        <w:ind w:right="66"/>
        <w:jc w:val="center"/>
        <w:rPr>
          <w:b/>
          <w:sz w:val="40"/>
        </w:rPr>
      </w:pPr>
      <w:r>
        <w:rPr>
          <w:rFonts w:ascii="Times New Roman" w:hAnsi="Times New Roman"/>
          <w:spacing w:val="-101"/>
          <w:sz w:val="40"/>
          <w:u w:val="thick"/>
        </w:rPr>
        <w:t xml:space="preserve"> </w:t>
      </w:r>
      <w:r>
        <w:rPr>
          <w:b/>
          <w:sz w:val="40"/>
          <w:u w:val="thick"/>
        </w:rPr>
        <w:t>ETKİLERİ</w:t>
      </w:r>
    </w:p>
    <w:p w:rsidR="00B559E9" w:rsidRDefault="00730CDA">
      <w:pPr>
        <w:pStyle w:val="GvdeMetni"/>
        <w:spacing w:before="5"/>
        <w:rPr>
          <w:b/>
          <w:sz w:val="19"/>
        </w:rPr>
      </w:pPr>
      <w:r>
        <w:rPr>
          <w:noProof/>
          <w:lang w:val="tr-TR" w:eastAsia="tr-TR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7430261</wp:posOffset>
            </wp:positionH>
            <wp:positionV relativeFrom="paragraph">
              <wp:posOffset>175373</wp:posOffset>
            </wp:positionV>
            <wp:extent cx="2669067" cy="1834896"/>
            <wp:effectExtent l="0" t="0" r="0" b="0"/>
            <wp:wrapTopAndBottom/>
            <wp:docPr id="2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067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9E9" w:rsidRDefault="00730CDA">
      <w:pPr>
        <w:spacing w:before="192"/>
        <w:ind w:right="66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SİZ HANGİ TUTUMU SERGİLİYORSUNUZ?</w:t>
      </w:r>
    </w:p>
    <w:p w:rsidR="00B559E9" w:rsidRDefault="00B559E9">
      <w:pPr>
        <w:pStyle w:val="GvdeMetni"/>
        <w:rPr>
          <w:b/>
          <w:sz w:val="20"/>
        </w:rPr>
      </w:pPr>
    </w:p>
    <w:p w:rsidR="00A31AF3" w:rsidRDefault="00A31AF3">
      <w:pPr>
        <w:pStyle w:val="Heading2"/>
        <w:ind w:left="1780" w:right="1851"/>
      </w:pPr>
    </w:p>
    <w:p w:rsidR="00A31AF3" w:rsidRPr="00A31AF3" w:rsidRDefault="00A31AF3" w:rsidP="00A31AF3">
      <w:pPr>
        <w:pStyle w:val="Heading2"/>
        <w:ind w:left="1780" w:right="964"/>
        <w:rPr>
          <w:sz w:val="24"/>
          <w:szCs w:val="24"/>
        </w:rPr>
      </w:pPr>
      <w:r>
        <w:rPr>
          <w:sz w:val="24"/>
          <w:szCs w:val="24"/>
        </w:rPr>
        <w:t xml:space="preserve">CUMHURİYET </w:t>
      </w:r>
      <w:r w:rsidRPr="00A31AF3">
        <w:rPr>
          <w:sz w:val="24"/>
          <w:szCs w:val="24"/>
        </w:rPr>
        <w:t>ANAOKULU</w:t>
      </w:r>
    </w:p>
    <w:p w:rsidR="00A31AF3" w:rsidRDefault="00A31AF3" w:rsidP="00A31AF3">
      <w:pPr>
        <w:pStyle w:val="Heading2"/>
        <w:ind w:left="1780" w:right="185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0CDA" w:rsidRPr="00A31AF3">
        <w:rPr>
          <w:sz w:val="24"/>
          <w:szCs w:val="24"/>
        </w:rPr>
        <w:t xml:space="preserve"> REHBERLİK </w:t>
      </w:r>
      <w:r>
        <w:rPr>
          <w:sz w:val="24"/>
          <w:szCs w:val="24"/>
        </w:rPr>
        <w:t xml:space="preserve">  </w:t>
      </w:r>
    </w:p>
    <w:p w:rsidR="00B559E9" w:rsidRPr="00A31AF3" w:rsidRDefault="00A31AF3" w:rsidP="00A31AF3">
      <w:pPr>
        <w:pStyle w:val="Heading2"/>
        <w:ind w:left="1780" w:right="185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30CDA" w:rsidRPr="00A31AF3">
        <w:rPr>
          <w:sz w:val="24"/>
          <w:szCs w:val="24"/>
        </w:rPr>
        <w:t xml:space="preserve">SERVİSİ </w:t>
      </w:r>
    </w:p>
    <w:p w:rsidR="00B559E9" w:rsidRDefault="00B559E9">
      <w:pPr>
        <w:pStyle w:val="GvdeMetni"/>
        <w:spacing w:before="11"/>
        <w:rPr>
          <w:b/>
          <w:sz w:val="17"/>
        </w:rPr>
      </w:pPr>
    </w:p>
    <w:p w:rsidR="00A31AF3" w:rsidRDefault="00A31AF3" w:rsidP="00A31AF3">
      <w:pPr>
        <w:spacing w:line="219" w:lineRule="exact"/>
        <w:ind w:right="269"/>
        <w:rPr>
          <w:b/>
          <w:sz w:val="18"/>
        </w:rPr>
      </w:pPr>
    </w:p>
    <w:p w:rsidR="00A31AF3" w:rsidRDefault="00A31AF3">
      <w:pPr>
        <w:spacing w:line="219" w:lineRule="exact"/>
        <w:ind w:right="269"/>
        <w:jc w:val="center"/>
        <w:rPr>
          <w:b/>
          <w:sz w:val="18"/>
        </w:rPr>
      </w:pPr>
    </w:p>
    <w:p w:rsidR="00B559E9" w:rsidRDefault="00A31AF3">
      <w:pPr>
        <w:spacing w:line="219" w:lineRule="exact"/>
        <w:ind w:right="269"/>
        <w:jc w:val="center"/>
        <w:rPr>
          <w:b/>
          <w:sz w:val="18"/>
        </w:rPr>
      </w:pPr>
      <w:r>
        <w:rPr>
          <w:b/>
          <w:sz w:val="18"/>
        </w:rPr>
        <w:t>Gülay ÖZCAN</w:t>
      </w:r>
    </w:p>
    <w:p w:rsidR="00B559E9" w:rsidRDefault="00730CDA">
      <w:pPr>
        <w:spacing w:before="1"/>
        <w:ind w:left="1293"/>
        <w:rPr>
          <w:b/>
          <w:sz w:val="18"/>
        </w:rPr>
      </w:pPr>
      <w:r>
        <w:rPr>
          <w:noProof/>
          <w:lang w:val="tr-TR" w:eastAsia="tr-TR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7293609</wp:posOffset>
            </wp:positionH>
            <wp:positionV relativeFrom="paragraph">
              <wp:posOffset>355464</wp:posOffset>
            </wp:positionV>
            <wp:extent cx="2957829" cy="841400"/>
            <wp:effectExtent l="0" t="0" r="0" b="0"/>
            <wp:wrapNone/>
            <wp:docPr id="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29" cy="8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Psikolojik Danışman ve Rehber Öğretmen</w:t>
      </w:r>
    </w:p>
    <w:p w:rsidR="00B559E9" w:rsidRDefault="00B559E9">
      <w:pPr>
        <w:rPr>
          <w:sz w:val="18"/>
        </w:rPr>
        <w:sectPr w:rsidR="00B559E9">
          <w:pgSz w:w="16840" w:h="11910" w:orient="landscape"/>
          <w:pgMar w:top="540" w:right="340" w:bottom="480" w:left="340" w:header="354" w:footer="292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num="3" w:space="708" w:equalWidth="0">
            <w:col w:w="5016" w:space="594"/>
            <w:col w:w="5153" w:space="40"/>
            <w:col w:w="5357"/>
          </w:cols>
        </w:sectPr>
      </w:pPr>
    </w:p>
    <w:p w:rsidR="00B559E9" w:rsidRDefault="00B559E9">
      <w:pPr>
        <w:pStyle w:val="GvdeMetni"/>
        <w:spacing w:before="9"/>
        <w:rPr>
          <w:b/>
          <w:sz w:val="12"/>
        </w:rPr>
      </w:pPr>
    </w:p>
    <w:p w:rsidR="00B559E9" w:rsidRDefault="00B559E9" w:rsidP="00A31AF3">
      <w:pPr>
        <w:tabs>
          <w:tab w:val="left" w:pos="15821"/>
        </w:tabs>
        <w:spacing w:line="100" w:lineRule="exact"/>
        <w:ind w:left="239"/>
        <w:rPr>
          <w:sz w:val="9"/>
        </w:rPr>
        <w:sectPr w:rsidR="00B559E9">
          <w:type w:val="continuous"/>
          <w:pgSz w:w="16840" w:h="11910" w:orient="landscape"/>
          <w:pgMar w:top="540" w:right="340" w:bottom="480" w:left="340" w:header="708" w:footer="708" w:gutter="0"/>
          <w:pgBorders w:offsetFrom="page">
            <w:top w:val="single" w:sz="18" w:space="24" w:color="999999"/>
            <w:left w:val="single" w:sz="18" w:space="24" w:color="999999"/>
            <w:bottom w:val="single" w:sz="18" w:space="24" w:color="999999"/>
            <w:right w:val="single" w:sz="18" w:space="24" w:color="999999"/>
          </w:pgBorders>
          <w:cols w:space="708"/>
        </w:sectPr>
      </w:pPr>
      <w:r w:rsidRPr="00B559E9">
        <w:rPr>
          <w:position w:val="-1"/>
          <w:sz w:val="10"/>
        </w:rPr>
      </w:r>
      <w:r w:rsidRPr="00B559E9">
        <w:rPr>
          <w:position w:val="-1"/>
          <w:sz w:val="10"/>
        </w:rPr>
        <w:pict>
          <v:group id="_x0000_s1034" style="width:5pt;height:5.05pt;mso-position-horizontal-relative:char;mso-position-vertical-relative:line" coordsize="100,101">
            <v:shape id="_x0000_s1035" style="position:absolute;width:100;height:101" coordsize="100,101" path="m,l,100r99,l,xe" fillcolor="#999" stroked="f">
              <v:path arrowok="t"/>
            </v:shape>
            <w10:wrap type="none"/>
            <w10:anchorlock/>
          </v:group>
        </w:pict>
      </w:r>
      <w:r w:rsidR="00730CDA">
        <w:rPr>
          <w:position w:val="-1"/>
          <w:sz w:val="10"/>
        </w:rPr>
        <w:tab/>
      </w:r>
    </w:p>
    <w:p w:rsidR="00B559E9" w:rsidRPr="00A31AF3" w:rsidRDefault="00B559E9" w:rsidP="00A31AF3">
      <w:pPr>
        <w:tabs>
          <w:tab w:val="left" w:pos="15821"/>
        </w:tabs>
        <w:spacing w:line="99" w:lineRule="exact"/>
        <w:rPr>
          <w:rFonts w:ascii="Times New Roman"/>
          <w:sz w:val="9"/>
        </w:rPr>
      </w:pPr>
      <w:r w:rsidRPr="00B559E9"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pict>
          <v:group id="_x0000_s1028" style="width:5pt;height:5pt;mso-position-horizontal-relative:char;mso-position-vertical-relative:line" coordsize="100,100">
            <v:shape id="_x0000_s1029" style="position:absolute;width:100;height:100" coordsize="100,100" path="m100,l,,100,100,100,xe" fillcolor="#999" stroked="f">
              <v:path arrowok="t"/>
            </v:shape>
            <w10:wrap type="none"/>
            <w10:anchorlock/>
          </v:group>
        </w:pict>
      </w:r>
      <w:r w:rsidRPr="00B559E9">
        <w:rPr>
          <w:sz w:val="18"/>
        </w:rPr>
        <w:pict>
          <v:shape id="_x0000_s1027" style="position:absolute;margin-left:29pt;margin-top:10.1pt;width:5pt;height:5.05pt;z-index:1384;mso-wrap-distance-left:0;mso-wrap-distance-right:0;mso-position-horizontal-relative:page;mso-position-vertical-relative:text" coordorigin="580,202" coordsize="100,101" path="m580,202r,100l679,302,580,202xe" fillcolor="#999" stroked="f">
            <v:path arrowok="t"/>
            <w10:wrap type="topAndBottom" anchorx="page"/>
          </v:shape>
        </w:pict>
      </w:r>
      <w:r w:rsidRPr="00B559E9">
        <w:rPr>
          <w:sz w:val="18"/>
        </w:rPr>
        <w:pict>
          <v:shape id="_x0000_s1026" style="position:absolute;margin-left:808.05pt;margin-top:10.1pt;width:5pt;height:5pt;z-index:1408;mso-wrap-distance-left:0;mso-wrap-distance-right:0;mso-position-horizontal-relative:page;mso-position-vertical-relative:text" coordorigin="16161,202" coordsize="100,100" path="m16261,202r-100,99l16261,301r,-99xe" fillcolor="#999" stroked="f">
            <v:path arrowok="t"/>
            <w10:wrap type="topAndBottom" anchorx="page"/>
          </v:shape>
        </w:pict>
      </w:r>
    </w:p>
    <w:sectPr w:rsidR="00B559E9" w:rsidRPr="00A31AF3" w:rsidSect="00B559E9">
      <w:pgSz w:w="16840" w:h="11910" w:orient="landscape"/>
      <w:pgMar w:top="540" w:right="340" w:bottom="480" w:left="340" w:header="354" w:footer="292" w:gutter="0"/>
      <w:pgBorders w:offsetFrom="page">
        <w:top w:val="single" w:sz="18" w:space="24" w:color="999999"/>
        <w:left w:val="single" w:sz="18" w:space="24" w:color="999999"/>
        <w:bottom w:val="single" w:sz="18" w:space="24" w:color="999999"/>
        <w:right w:val="single" w:sz="18" w:space="24" w:color="999999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DA" w:rsidRDefault="00730CDA" w:rsidP="00B559E9">
      <w:r>
        <w:separator/>
      </w:r>
    </w:p>
  </w:endnote>
  <w:endnote w:type="continuationSeparator" w:id="1">
    <w:p w:rsidR="00730CDA" w:rsidRDefault="00730CDA" w:rsidP="00B5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E9" w:rsidRDefault="00B559E9">
    <w:pPr>
      <w:pStyle w:val="GvdeMetni"/>
      <w:spacing w:line="14" w:lineRule="auto"/>
      <w:rPr>
        <w:sz w:val="20"/>
      </w:rPr>
    </w:pPr>
    <w:r w:rsidRPr="00B559E9">
      <w:pict>
        <v:group id="_x0000_s2131" style="position:absolute;margin-left:22.75pt;margin-top:567.65pt;width:5.1pt;height:3.9pt;z-index:-12280;mso-position-horizontal-relative:page;mso-position-vertical-relative:page" coordorigin="455,11353" coordsize="102,78">
          <v:line id="_x0000_s2133" style="position:absolute" from="480,11404" to="530,11404" strokecolor="#999" strokeweight=".87206mm"/>
          <v:shape id="_x0000_s2132" style="position:absolute;left:481;top:11355;width:75;height:75" coordorigin="481,11355" coordsize="75,75" path="m481,11355r75,l556,11430e" filled="f" strokecolor="#999" strokeweight=".14pt">
            <v:path arrowok="t"/>
          </v:shape>
          <w10:wrap anchorx="page" anchory="page"/>
        </v:group>
      </w:pict>
    </w:r>
    <w:r w:rsidRPr="00B559E9">
      <w:pict>
        <v:group id="_x0000_s2128" style="position:absolute;margin-left:814.3pt;margin-top:567.65pt;width:5pt;height:3.9pt;z-index:-12256;mso-position-horizontal-relative:page;mso-position-vertical-relative:page" coordorigin="16286,11353" coordsize="100,78">
          <v:line id="_x0000_s2130" style="position:absolute" from="16310,11404" to="16360,11404" strokecolor="#999" strokeweight=".87206mm"/>
          <v:shape id="_x0000_s2129" style="position:absolute;left:16287;top:11355;width:75;height:75" coordorigin="16287,11355" coordsize="75,75" path="m16362,11355r-75,l16287,11430e" filled="f" strokecolor="#999" strokeweight=".14pt">
            <v:path arrowok="t"/>
          </v:shape>
          <w10:wrap anchorx="page" anchory="page"/>
        </v:group>
      </w:pict>
    </w:r>
    <w:r w:rsidRPr="00B559E9">
      <w:pict>
        <v:group id="_x0000_s2049" style="position:absolute;margin-left:27.75pt;margin-top:568.95pt;width:786.55pt;height:2.5pt;z-index:-12232;mso-position-horizontal-relative:page;mso-position-vertical-relative:page" coordorigin="555,11379" coordsize="15731,50">
          <v:line id="_x0000_s2127" style="position:absolute" from="580,11404" to="679,11404" strokecolor="#999" strokeweight=".87206mm"/>
          <v:line id="_x0000_s2126" style="position:absolute" from="679,11404" to="881,11404" strokecolor="#999" strokeweight=".87206mm"/>
          <v:line id="_x0000_s2125" style="position:absolute" from="881,11404" to="1082,11404" strokecolor="#999" strokeweight=".87206mm"/>
          <v:line id="_x0000_s2124" style="position:absolute" from="1082,11404" to="1284,11404" strokecolor="#999" strokeweight=".87206mm"/>
          <v:line id="_x0000_s2123" style="position:absolute" from="1284,11404" to="1486,11404" strokecolor="#999" strokeweight=".87206mm"/>
          <v:line id="_x0000_s2122" style="position:absolute" from="1486,11404" to="1687,11404" strokecolor="#999" strokeweight=".87206mm"/>
          <v:line id="_x0000_s2121" style="position:absolute" from="1687,11404" to="1889,11404" strokecolor="#999" strokeweight=".87206mm"/>
          <v:line id="_x0000_s2120" style="position:absolute" from="1889,11404" to="2091,11404" strokecolor="#999" strokeweight=".87206mm"/>
          <v:line id="_x0000_s2119" style="position:absolute" from="2091,11404" to="2292,11404" strokecolor="#999" strokeweight=".87206mm"/>
          <v:line id="_x0000_s2118" style="position:absolute" from="2292,11404" to="2494,11404" strokecolor="#999" strokeweight=".87206mm"/>
          <v:line id="_x0000_s2117" style="position:absolute" from="2494,11404" to="2696,11404" strokecolor="#999" strokeweight=".87206mm"/>
          <v:line id="_x0000_s2116" style="position:absolute" from="2696,11404" to="2900,11404" strokecolor="#999" strokeweight=".87206mm"/>
          <v:line id="_x0000_s2115" style="position:absolute" from="2900,11404" to="3104,11404" strokecolor="#999" strokeweight=".87206mm"/>
          <v:line id="_x0000_s2114" style="position:absolute" from="3104,11404" to="3308,11404" strokecolor="#999" strokeweight=".87206mm"/>
          <v:line id="_x0000_s2113" style="position:absolute" from="3308,11404" to="3512,11404" strokecolor="#999" strokeweight=".87206mm"/>
          <v:line id="_x0000_s2112" style="position:absolute" from="3512,11404" to="3716,11404" strokecolor="#999" strokeweight=".87206mm"/>
          <v:line id="_x0000_s2111" style="position:absolute" from="3716,11404" to="3920,11404" strokecolor="#999" strokeweight=".87206mm"/>
          <v:line id="_x0000_s2110" style="position:absolute" from="3920,11404" to="4124,11404" strokecolor="#999" strokeweight=".87206mm"/>
          <v:line id="_x0000_s2109" style="position:absolute" from="4124,11404" to="4328,11404" strokecolor="#999" strokeweight=".87206mm"/>
          <v:line id="_x0000_s2108" style="position:absolute" from="4328,11404" to="4532,11404" strokecolor="#999" strokeweight=".87206mm"/>
          <v:line id="_x0000_s2107" style="position:absolute" from="4532,11404" to="4736,11404" strokecolor="#999" strokeweight=".87206mm"/>
          <v:line id="_x0000_s2106" style="position:absolute" from="4736,11404" to="4940,11404" strokecolor="#999" strokeweight=".87206mm"/>
          <v:line id="_x0000_s2105" style="position:absolute" from="4940,11404" to="5144,11404" strokecolor="#999" strokeweight=".87206mm"/>
          <v:line id="_x0000_s2104" style="position:absolute" from="5144,11404" to="5348,11404" strokecolor="#999" strokeweight=".87206mm"/>
          <v:line id="_x0000_s2103" style="position:absolute" from="5348,11404" to="5552,11404" strokecolor="#999" strokeweight=".87206mm"/>
          <v:line id="_x0000_s2102" style="position:absolute" from="5552,11404" to="5756,11404" strokecolor="#999" strokeweight=".87206mm"/>
          <v:line id="_x0000_s2101" style="position:absolute" from="5756,11404" to="5960,11404" strokecolor="#999" strokeweight=".87206mm"/>
          <v:line id="_x0000_s2100" style="position:absolute" from="5960,11404" to="6164,11404" strokecolor="#999" strokeweight=".87206mm"/>
          <v:line id="_x0000_s2099" style="position:absolute" from="6164,11404" to="6368,11404" strokecolor="#999" strokeweight=".87206mm"/>
          <v:line id="_x0000_s2098" style="position:absolute" from="6368,11404" to="6572,11404" strokecolor="#999" strokeweight=".87206mm"/>
          <v:line id="_x0000_s2097" style="position:absolute" from="6572,11404" to="6776,11404" strokecolor="#999" strokeweight=".87206mm"/>
          <v:line id="_x0000_s2096" style="position:absolute" from="6776,11404" to="6980,11404" strokecolor="#999" strokeweight=".87206mm"/>
          <v:line id="_x0000_s2095" style="position:absolute" from="6980,11404" to="7184,11404" strokecolor="#999" strokeweight=".87206mm"/>
          <v:line id="_x0000_s2094" style="position:absolute" from="7184,11404" to="7388,11404" strokecolor="#999" strokeweight=".87206mm"/>
          <v:line id="_x0000_s2093" style="position:absolute" from="7388,11404" to="7592,11404" strokecolor="#999" strokeweight=".87206mm"/>
          <v:line id="_x0000_s2092" style="position:absolute" from="7592,11404" to="7796,11404" strokecolor="#999" strokeweight=".87206mm"/>
          <v:line id="_x0000_s2091" style="position:absolute" from="7796,11404" to="8000,11404" strokecolor="#999" strokeweight=".87206mm"/>
          <v:line id="_x0000_s2090" style="position:absolute" from="8000,11404" to="8204,11404" strokecolor="#999" strokeweight=".87206mm"/>
          <v:line id="_x0000_s2089" style="position:absolute" from="8204,11404" to="8408,11404" strokecolor="#999" strokeweight=".87206mm"/>
          <v:line id="_x0000_s2088" style="position:absolute" from="8408,11404" to="8612,11404" strokecolor="#999" strokeweight=".87206mm"/>
          <v:line id="_x0000_s2087" style="position:absolute" from="8612,11404" to="8816,11404" strokecolor="#999" strokeweight=".87206mm"/>
          <v:line id="_x0000_s2086" style="position:absolute" from="8816,11404" to="9020,11404" strokecolor="#999" strokeweight=".87206mm"/>
          <v:line id="_x0000_s2085" style="position:absolute" from="9020,11404" to="9224,11404" strokecolor="#999" strokeweight=".87206mm"/>
          <v:line id="_x0000_s2084" style="position:absolute" from="9224,11404" to="9428,11404" strokecolor="#999" strokeweight=".87206mm"/>
          <v:line id="_x0000_s2083" style="position:absolute" from="9429,11404" to="9633,11404" strokecolor="#999" strokeweight=".87206mm"/>
          <v:line id="_x0000_s2082" style="position:absolute" from="9633,11404" to="9837,11404" strokecolor="#999" strokeweight=".87206mm"/>
          <v:line id="_x0000_s2081" style="position:absolute" from="9837,11404" to="10041,11404" strokecolor="#999" strokeweight=".87206mm"/>
          <v:line id="_x0000_s2080" style="position:absolute" from="10041,11404" to="10245,11404" strokecolor="#999" strokeweight=".87206mm"/>
          <v:line id="_x0000_s2079" style="position:absolute" from="10245,11404" to="10449,11404" strokecolor="#999" strokeweight=".87206mm"/>
          <v:line id="_x0000_s2078" style="position:absolute" from="10449,11404" to="10653,11404" strokecolor="#999" strokeweight=".87206mm"/>
          <v:line id="_x0000_s2077" style="position:absolute" from="10653,11404" to="10857,11404" strokecolor="#999" strokeweight=".87206mm"/>
          <v:line id="_x0000_s2076" style="position:absolute" from="10857,11404" to="11061,11404" strokecolor="#999" strokeweight=".87206mm"/>
          <v:line id="_x0000_s2075" style="position:absolute" from="11061,11404" to="11265,11404" strokecolor="#999" strokeweight=".87206mm"/>
          <v:line id="_x0000_s2074" style="position:absolute" from="11265,11404" to="11469,11404" strokecolor="#999" strokeweight=".87206mm"/>
          <v:line id="_x0000_s2073" style="position:absolute" from="11469,11404" to="11673,11404" strokecolor="#999" strokeweight=".87206mm"/>
          <v:line id="_x0000_s2072" style="position:absolute" from="11673,11404" to="11877,11404" strokecolor="#999" strokeweight=".87206mm"/>
          <v:line id="_x0000_s2071" style="position:absolute" from="11877,11404" to="12081,11404" strokecolor="#999" strokeweight=".87206mm"/>
          <v:line id="_x0000_s2070" style="position:absolute" from="12081,11404" to="12285,11404" strokecolor="#999" strokeweight=".87206mm"/>
          <v:line id="_x0000_s2069" style="position:absolute" from="12285,11404" to="12489,11404" strokecolor="#999" strokeweight=".87206mm"/>
          <v:line id="_x0000_s2068" style="position:absolute" from="12489,11404" to="12693,11404" strokecolor="#999" strokeweight=".87206mm"/>
          <v:line id="_x0000_s2067" style="position:absolute" from="12693,11404" to="12897,11404" strokecolor="#999" strokeweight=".87206mm"/>
          <v:line id="_x0000_s2066" style="position:absolute" from="12897,11404" to="13101,11404" strokecolor="#999" strokeweight=".87206mm"/>
          <v:line id="_x0000_s2065" style="position:absolute" from="13101,11404" to="13305,11404" strokecolor="#999" strokeweight=".87206mm"/>
          <v:line id="_x0000_s2064" style="position:absolute" from="13305,11404" to="13509,11404" strokecolor="#999" strokeweight=".87206mm"/>
          <v:line id="_x0000_s2063" style="position:absolute" from="13509,11404" to="13713,11404" strokecolor="#999" strokeweight=".87206mm"/>
          <v:line id="_x0000_s2062" style="position:absolute" from="13713,11404" to="13917,11404" strokecolor="#999" strokeweight=".87206mm"/>
          <v:line id="_x0000_s2061" style="position:absolute" from="13917,11404" to="14121,11404" strokecolor="#999" strokeweight=".87206mm"/>
          <v:line id="_x0000_s2060" style="position:absolute" from="14121,11404" to="14325,11404" strokecolor="#999" strokeweight=".87206mm"/>
          <v:line id="_x0000_s2059" style="position:absolute" from="14325,11404" to="14529,11404" strokecolor="#999" strokeweight=".87206mm"/>
          <v:line id="_x0000_s2058" style="position:absolute" from="14529,11404" to="14733,11404" strokecolor="#999" strokeweight=".87206mm"/>
          <v:line id="_x0000_s2057" style="position:absolute" from="14733,11404" to="14937,11404" strokecolor="#999" strokeweight=".87206mm"/>
          <v:line id="_x0000_s2056" style="position:absolute" from="14937,11404" to="15141,11404" strokecolor="#999" strokeweight=".87206mm"/>
          <v:line id="_x0000_s2055" style="position:absolute" from="15141,11404" to="15345,11404" strokecolor="#999" strokeweight=".87206mm"/>
          <v:line id="_x0000_s2054" style="position:absolute" from="15345,11404" to="15549,11404" strokecolor="#999" strokeweight=".87206mm"/>
          <v:line id="_x0000_s2053" style="position:absolute" from="15549,11404" to="15753,11404" strokecolor="#999" strokeweight=".87206mm"/>
          <v:line id="_x0000_s2052" style="position:absolute" from="15753,11404" to="15957,11404" strokecolor="#999" strokeweight=".87206mm"/>
          <v:line id="_x0000_s2051" style="position:absolute" from="15957,11404" to="16161,11404" strokecolor="#999" strokeweight=".87206mm"/>
          <v:line id="_x0000_s2050" style="position:absolute" from="16161,11404" to="16261,11404" strokecolor="#999" strokeweight=".87206mm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DA" w:rsidRDefault="00730CDA" w:rsidP="00B559E9">
      <w:r>
        <w:separator/>
      </w:r>
    </w:p>
  </w:footnote>
  <w:footnote w:type="continuationSeparator" w:id="1">
    <w:p w:rsidR="00730CDA" w:rsidRDefault="00730CDA" w:rsidP="00B5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E9" w:rsidRDefault="00B559E9">
    <w:pPr>
      <w:pStyle w:val="GvdeMetni"/>
      <w:spacing w:line="14" w:lineRule="auto"/>
      <w:rPr>
        <w:sz w:val="20"/>
      </w:rPr>
    </w:pPr>
    <w:r w:rsidRPr="00B559E9">
      <w:pict>
        <v:group id="_x0000_s2216" style="position:absolute;margin-left:22.75pt;margin-top:24pt;width:5.1pt;height:3.9pt;z-index:-12352;mso-position-horizontal-relative:page;mso-position-vertical-relative:page" coordorigin="455,480" coordsize="102,78">
          <v:line id="_x0000_s2218" style="position:absolute" from="480,505" to="530,505" strokecolor="#999" strokeweight=".88053mm"/>
          <v:shape id="_x0000_s2217" style="position:absolute;left:481;top:481;width:75;height:75" coordorigin="481,481" coordsize="75,75" path="m481,556r75,l556,481e" filled="f" strokecolor="#999" strokeweight=".14pt">
            <v:path arrowok="t"/>
          </v:shape>
          <w10:wrap anchorx="page" anchory="page"/>
        </v:group>
      </w:pict>
    </w:r>
    <w:r w:rsidRPr="00B559E9">
      <w:pict>
        <v:group id="_x0000_s2213" style="position:absolute;margin-left:814.25pt;margin-top:24pt;width:5pt;height:3.9pt;z-index:-12328;mso-position-horizontal-relative:page;mso-position-vertical-relative:page" coordorigin="16285,480" coordsize="100,78">
          <v:line id="_x0000_s2215" style="position:absolute" from="16310,505" to="16360,505" strokecolor="#999" strokeweight=".88053mm"/>
          <v:shape id="_x0000_s2214" style="position:absolute;left:16287;top:481;width:75;height:75" coordorigin="16287,481" coordsize="75,75" path="m16362,556r-75,l16287,481e" filled="f" strokecolor="#999" strokeweight=".14pt">
            <v:path arrowok="t"/>
          </v:shape>
          <w10:wrap anchorx="page" anchory="page"/>
        </v:group>
      </w:pict>
    </w:r>
    <w:r w:rsidRPr="00B559E9">
      <w:pict>
        <v:group id="_x0000_s2134" style="position:absolute;margin-left:27.75pt;margin-top:24pt;width:786.6pt;height:2.5pt;z-index:-12304;mso-position-horizontal-relative:page;mso-position-vertical-relative:page" coordorigin="555,480" coordsize="15732,50">
          <v:line id="_x0000_s2212" style="position:absolute" from="580,505" to="679,505" strokecolor="#999" strokeweight=".88053mm"/>
          <v:line id="_x0000_s2211" style="position:absolute" from="679,505" to="881,505" strokecolor="#999" strokeweight=".88053mm"/>
          <v:line id="_x0000_s2210" style="position:absolute" from="881,505" to="1082,505" strokecolor="#999" strokeweight=".88053mm"/>
          <v:line id="_x0000_s2209" style="position:absolute" from="1082,505" to="1284,505" strokecolor="#999" strokeweight=".88053mm"/>
          <v:line id="_x0000_s2208" style="position:absolute" from="1284,505" to="1486,505" strokecolor="#999" strokeweight=".88053mm"/>
          <v:line id="_x0000_s2207" style="position:absolute" from="1486,505" to="1687,505" strokecolor="#999" strokeweight=".88053mm"/>
          <v:line id="_x0000_s2206" style="position:absolute" from="1687,505" to="1889,505" strokecolor="#999" strokeweight=".88053mm"/>
          <v:line id="_x0000_s2205" style="position:absolute" from="1889,505" to="2091,505" strokecolor="#999" strokeweight=".88053mm"/>
          <v:line id="_x0000_s2204" style="position:absolute" from="2091,505" to="2292,505" strokecolor="#999" strokeweight=".88053mm"/>
          <v:line id="_x0000_s2203" style="position:absolute" from="2292,505" to="2494,505" strokecolor="#999" strokeweight=".88053mm"/>
          <v:line id="_x0000_s2202" style="position:absolute" from="2494,505" to="2696,505" strokecolor="#999" strokeweight=".88053mm"/>
          <v:line id="_x0000_s2201" style="position:absolute" from="2696,505" to="2900,505" strokecolor="#999" strokeweight=".88053mm"/>
          <v:line id="_x0000_s2200" style="position:absolute" from="2900,505" to="3104,505" strokecolor="#999" strokeweight=".88053mm"/>
          <v:line id="_x0000_s2199" style="position:absolute" from="3104,505" to="3308,505" strokecolor="#999" strokeweight=".88053mm"/>
          <v:line id="_x0000_s2198" style="position:absolute" from="3308,505" to="3512,505" strokecolor="#999" strokeweight=".88053mm"/>
          <v:line id="_x0000_s2197" style="position:absolute" from="3512,505" to="3716,505" strokecolor="#999" strokeweight=".88053mm"/>
          <v:line id="_x0000_s2196" style="position:absolute" from="3716,505" to="3920,505" strokecolor="#999" strokeweight=".88053mm"/>
          <v:line id="_x0000_s2195" style="position:absolute" from="3920,505" to="4124,505" strokecolor="#999" strokeweight=".88053mm"/>
          <v:line id="_x0000_s2194" style="position:absolute" from="4124,505" to="4328,505" strokecolor="#999" strokeweight=".88053mm"/>
          <v:line id="_x0000_s2193" style="position:absolute" from="4328,505" to="4532,505" strokecolor="#999" strokeweight=".88053mm"/>
          <v:line id="_x0000_s2192" style="position:absolute" from="4532,505" to="4736,505" strokecolor="#999" strokeweight=".88053mm"/>
          <v:line id="_x0000_s2191" style="position:absolute" from="4736,505" to="4940,505" strokecolor="#999" strokeweight=".88053mm"/>
          <v:line id="_x0000_s2190" style="position:absolute" from="4940,505" to="5144,505" strokecolor="#999" strokeweight=".88053mm"/>
          <v:line id="_x0000_s2189" style="position:absolute" from="5144,505" to="5348,505" strokecolor="#999" strokeweight=".88053mm"/>
          <v:line id="_x0000_s2188" style="position:absolute" from="5348,505" to="5552,505" strokecolor="#999" strokeweight=".88053mm"/>
          <v:line id="_x0000_s2187" style="position:absolute" from="5552,505" to="5756,505" strokecolor="#999" strokeweight=".88053mm"/>
          <v:line id="_x0000_s2186" style="position:absolute" from="5756,505" to="5960,505" strokecolor="#999" strokeweight=".88053mm"/>
          <v:line id="_x0000_s2185" style="position:absolute" from="5960,505" to="6164,505" strokecolor="#999" strokeweight=".88053mm"/>
          <v:line id="_x0000_s2184" style="position:absolute" from="6164,505" to="6368,505" strokecolor="#999" strokeweight=".88053mm"/>
          <v:line id="_x0000_s2183" style="position:absolute" from="6368,505" to="6572,505" strokecolor="#999" strokeweight=".88053mm"/>
          <v:line id="_x0000_s2182" style="position:absolute" from="6572,505" to="6776,505" strokecolor="#999" strokeweight=".88053mm"/>
          <v:line id="_x0000_s2181" style="position:absolute" from="6776,505" to="6980,505" strokecolor="#999" strokeweight=".88053mm"/>
          <v:line id="_x0000_s2180" style="position:absolute" from="6980,505" to="7184,505" strokecolor="#999" strokeweight=".88053mm"/>
          <v:line id="_x0000_s2179" style="position:absolute" from="7184,505" to="7388,505" strokecolor="#999" strokeweight=".88053mm"/>
          <v:line id="_x0000_s2178" style="position:absolute" from="7388,505" to="7592,505" strokecolor="#999" strokeweight=".88053mm"/>
          <v:line id="_x0000_s2177" style="position:absolute" from="7592,505" to="7796,505" strokecolor="#999" strokeweight=".88053mm"/>
          <v:line id="_x0000_s2176" style="position:absolute" from="7796,505" to="8000,505" strokecolor="#999" strokeweight=".88053mm"/>
          <v:line id="_x0000_s2175" style="position:absolute" from="8000,505" to="8204,505" strokecolor="#999" strokeweight=".88053mm"/>
          <v:line id="_x0000_s2174" style="position:absolute" from="8204,505" to="8408,505" strokecolor="#999" strokeweight=".88053mm"/>
          <v:line id="_x0000_s2173" style="position:absolute" from="8408,505" to="8612,505" strokecolor="#999" strokeweight=".88053mm"/>
          <v:line id="_x0000_s2172" style="position:absolute" from="8612,505" to="8816,505" strokecolor="#999" strokeweight=".88053mm"/>
          <v:line id="_x0000_s2171" style="position:absolute" from="8816,505" to="9020,505" strokecolor="#999" strokeweight=".88053mm"/>
          <v:line id="_x0000_s2170" style="position:absolute" from="9020,505" to="9224,505" strokecolor="#999" strokeweight=".88053mm"/>
          <v:line id="_x0000_s2169" style="position:absolute" from="9224,505" to="9428,505" strokecolor="#999" strokeweight=".88053mm"/>
          <v:line id="_x0000_s2168" style="position:absolute" from="9429,505" to="9633,505" strokecolor="#999" strokeweight=".88053mm"/>
          <v:line id="_x0000_s2167" style="position:absolute" from="9633,505" to="9837,505" strokecolor="#999" strokeweight=".88053mm"/>
          <v:line id="_x0000_s2166" style="position:absolute" from="9837,505" to="10041,505" strokecolor="#999" strokeweight=".88053mm"/>
          <v:line id="_x0000_s2165" style="position:absolute" from="10041,505" to="10245,505" strokecolor="#999" strokeweight=".88053mm"/>
          <v:line id="_x0000_s2164" style="position:absolute" from="10245,505" to="10449,505" strokecolor="#999" strokeweight=".88053mm"/>
          <v:line id="_x0000_s2163" style="position:absolute" from="10449,505" to="10653,505" strokecolor="#999" strokeweight=".88053mm"/>
          <v:line id="_x0000_s2162" style="position:absolute" from="10653,505" to="10857,505" strokecolor="#999" strokeweight=".88053mm"/>
          <v:line id="_x0000_s2161" style="position:absolute" from="10857,505" to="11061,505" strokecolor="#999" strokeweight=".88053mm"/>
          <v:line id="_x0000_s2160" style="position:absolute" from="11061,505" to="11265,505" strokecolor="#999" strokeweight=".88053mm"/>
          <v:line id="_x0000_s2159" style="position:absolute" from="11265,505" to="11469,505" strokecolor="#999" strokeweight=".88053mm"/>
          <v:line id="_x0000_s2158" style="position:absolute" from="11469,505" to="11673,505" strokecolor="#999" strokeweight=".88053mm"/>
          <v:line id="_x0000_s2157" style="position:absolute" from="11673,505" to="11877,505" strokecolor="#999" strokeweight=".88053mm"/>
          <v:line id="_x0000_s2156" style="position:absolute" from="11877,505" to="12081,505" strokecolor="#999" strokeweight=".88053mm"/>
          <v:line id="_x0000_s2155" style="position:absolute" from="12081,505" to="12285,505" strokecolor="#999" strokeweight=".88053mm"/>
          <v:line id="_x0000_s2154" style="position:absolute" from="12285,505" to="12489,505" strokecolor="#999" strokeweight=".88053mm"/>
          <v:line id="_x0000_s2153" style="position:absolute" from="12489,505" to="12693,505" strokecolor="#999" strokeweight=".88053mm"/>
          <v:line id="_x0000_s2152" style="position:absolute" from="12693,505" to="12897,505" strokecolor="#999" strokeweight=".88053mm"/>
          <v:line id="_x0000_s2151" style="position:absolute" from="12897,505" to="13101,505" strokecolor="#999" strokeweight=".88053mm"/>
          <v:line id="_x0000_s2150" style="position:absolute" from="13101,505" to="13305,505" strokecolor="#999" strokeweight=".88053mm"/>
          <v:line id="_x0000_s2149" style="position:absolute" from="13305,505" to="13509,505" strokecolor="#999" strokeweight=".88053mm"/>
          <v:line id="_x0000_s2148" style="position:absolute" from="13509,505" to="13713,505" strokecolor="#999" strokeweight=".88053mm"/>
          <v:line id="_x0000_s2147" style="position:absolute" from="13713,505" to="13917,505" strokecolor="#999" strokeweight=".88053mm"/>
          <v:line id="_x0000_s2146" style="position:absolute" from="13917,505" to="14121,505" strokecolor="#999" strokeweight=".88053mm"/>
          <v:line id="_x0000_s2145" style="position:absolute" from="14121,505" to="14325,505" strokecolor="#999" strokeweight=".88053mm"/>
          <v:line id="_x0000_s2144" style="position:absolute" from="14325,505" to="14529,505" strokecolor="#999" strokeweight=".88053mm"/>
          <v:line id="_x0000_s2143" style="position:absolute" from="14529,505" to="14733,505" strokecolor="#999" strokeweight=".88053mm"/>
          <v:line id="_x0000_s2142" style="position:absolute" from="14733,505" to="14937,505" strokecolor="#999" strokeweight=".88053mm"/>
          <v:line id="_x0000_s2141" style="position:absolute" from="14937,505" to="15141,505" strokecolor="#999" strokeweight=".88053mm"/>
          <v:line id="_x0000_s2140" style="position:absolute" from="15141,505" to="15345,505" strokecolor="#999" strokeweight=".88053mm"/>
          <v:line id="_x0000_s2139" style="position:absolute" from="15345,505" to="15549,505" strokecolor="#999" strokeweight=".88053mm"/>
          <v:line id="_x0000_s2138" style="position:absolute" from="15549,505" to="15753,505" strokecolor="#999" strokeweight=".88053mm"/>
          <v:line id="_x0000_s2137" style="position:absolute" from="15753,505" to="15957,505" strokecolor="#999" strokeweight=".88053mm"/>
          <v:line id="_x0000_s2136" style="position:absolute" from="15957,505" to="16161,505" strokecolor="#999" strokeweight=".88053mm"/>
          <v:line id="_x0000_s2135" style="position:absolute" from="16161,505" to="16261,505" strokecolor="#999" strokeweight=".88053mm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060"/>
    <w:multiLevelType w:val="hybridMultilevel"/>
    <w:tmpl w:val="41D264E8"/>
    <w:lvl w:ilvl="0" w:tplc="8BFE2EF2">
      <w:start w:val="1"/>
      <w:numFmt w:val="bullet"/>
      <w:lvlText w:val=""/>
      <w:lvlJc w:val="left"/>
      <w:pPr>
        <w:ind w:left="860" w:hanging="360"/>
      </w:pPr>
      <w:rPr>
        <w:rFonts w:ascii="Wingdings" w:eastAsia="Wingdings" w:hAnsi="Wingdings" w:cs="Wingdings" w:hint="default"/>
        <w:w w:val="55"/>
        <w:sz w:val="18"/>
        <w:szCs w:val="18"/>
      </w:rPr>
    </w:lvl>
    <w:lvl w:ilvl="1" w:tplc="7620126E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89F2842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3" w:tplc="277E95B8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4" w:tplc="2CA65810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B0843A6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6" w:tplc="C324B07A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7" w:tplc="EE6899E0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8" w:tplc="CFC8CBEE">
      <w:start w:val="1"/>
      <w:numFmt w:val="bullet"/>
      <w:lvlText w:val="•"/>
      <w:lvlJc w:val="left"/>
      <w:pPr>
        <w:ind w:left="4294" w:hanging="360"/>
      </w:pPr>
      <w:rPr>
        <w:rFonts w:hint="default"/>
      </w:rPr>
    </w:lvl>
  </w:abstractNum>
  <w:abstractNum w:abstractNumId="1">
    <w:nsid w:val="3E515D52"/>
    <w:multiLevelType w:val="hybridMultilevel"/>
    <w:tmpl w:val="A62C6768"/>
    <w:lvl w:ilvl="0" w:tplc="87AC3596">
      <w:start w:val="1"/>
      <w:numFmt w:val="bullet"/>
      <w:lvlText w:val=""/>
      <w:lvlJc w:val="left"/>
      <w:pPr>
        <w:ind w:left="756" w:hanging="358"/>
      </w:pPr>
      <w:rPr>
        <w:rFonts w:ascii="Wingdings" w:eastAsia="Wingdings" w:hAnsi="Wingdings" w:cs="Wingdings" w:hint="default"/>
        <w:w w:val="55"/>
        <w:sz w:val="18"/>
        <w:szCs w:val="18"/>
      </w:rPr>
    </w:lvl>
    <w:lvl w:ilvl="1" w:tplc="096A73FA">
      <w:start w:val="1"/>
      <w:numFmt w:val="bullet"/>
      <w:lvlText w:val=""/>
      <w:lvlJc w:val="left"/>
      <w:pPr>
        <w:ind w:left="887" w:hanging="358"/>
      </w:pPr>
      <w:rPr>
        <w:rFonts w:ascii="Wingdings" w:eastAsia="Wingdings" w:hAnsi="Wingdings" w:cs="Wingdings" w:hint="default"/>
        <w:w w:val="55"/>
        <w:sz w:val="18"/>
        <w:szCs w:val="18"/>
      </w:rPr>
    </w:lvl>
    <w:lvl w:ilvl="2" w:tplc="9E1C08E6">
      <w:start w:val="1"/>
      <w:numFmt w:val="bullet"/>
      <w:lvlText w:val=""/>
      <w:lvlJc w:val="left"/>
      <w:pPr>
        <w:ind w:left="1249" w:hanging="356"/>
      </w:pPr>
      <w:rPr>
        <w:rFonts w:ascii="Wingdings" w:eastAsia="Wingdings" w:hAnsi="Wingdings" w:cs="Wingdings" w:hint="default"/>
        <w:w w:val="55"/>
        <w:sz w:val="18"/>
        <w:szCs w:val="18"/>
      </w:rPr>
    </w:lvl>
    <w:lvl w:ilvl="3" w:tplc="C900850C">
      <w:start w:val="1"/>
      <w:numFmt w:val="bullet"/>
      <w:lvlText w:val="•"/>
      <w:lvlJc w:val="left"/>
      <w:pPr>
        <w:ind w:left="1060" w:hanging="356"/>
      </w:pPr>
      <w:rPr>
        <w:rFonts w:hint="default"/>
      </w:rPr>
    </w:lvl>
    <w:lvl w:ilvl="4" w:tplc="B024E01E">
      <w:start w:val="1"/>
      <w:numFmt w:val="bullet"/>
      <w:lvlText w:val="•"/>
      <w:lvlJc w:val="left"/>
      <w:pPr>
        <w:ind w:left="881" w:hanging="356"/>
      </w:pPr>
      <w:rPr>
        <w:rFonts w:hint="default"/>
      </w:rPr>
    </w:lvl>
    <w:lvl w:ilvl="5" w:tplc="85BE4782">
      <w:start w:val="1"/>
      <w:numFmt w:val="bullet"/>
      <w:lvlText w:val="•"/>
      <w:lvlJc w:val="left"/>
      <w:pPr>
        <w:ind w:left="701" w:hanging="356"/>
      </w:pPr>
      <w:rPr>
        <w:rFonts w:hint="default"/>
      </w:rPr>
    </w:lvl>
    <w:lvl w:ilvl="6" w:tplc="D5FE27FE">
      <w:start w:val="1"/>
      <w:numFmt w:val="bullet"/>
      <w:lvlText w:val="•"/>
      <w:lvlJc w:val="left"/>
      <w:pPr>
        <w:ind w:left="522" w:hanging="356"/>
      </w:pPr>
      <w:rPr>
        <w:rFonts w:hint="default"/>
      </w:rPr>
    </w:lvl>
    <w:lvl w:ilvl="7" w:tplc="9F1EB350">
      <w:start w:val="1"/>
      <w:numFmt w:val="bullet"/>
      <w:lvlText w:val="•"/>
      <w:lvlJc w:val="left"/>
      <w:pPr>
        <w:ind w:left="343" w:hanging="356"/>
      </w:pPr>
      <w:rPr>
        <w:rFonts w:hint="default"/>
      </w:rPr>
    </w:lvl>
    <w:lvl w:ilvl="8" w:tplc="9FE21F8E">
      <w:start w:val="1"/>
      <w:numFmt w:val="bullet"/>
      <w:lvlText w:val="•"/>
      <w:lvlJc w:val="left"/>
      <w:pPr>
        <w:ind w:left="163" w:hanging="356"/>
      </w:pPr>
      <w:rPr>
        <w:rFonts w:hint="default"/>
      </w:rPr>
    </w:lvl>
  </w:abstractNum>
  <w:abstractNum w:abstractNumId="2">
    <w:nsid w:val="7677054E"/>
    <w:multiLevelType w:val="hybridMultilevel"/>
    <w:tmpl w:val="72DE29E0"/>
    <w:lvl w:ilvl="0" w:tplc="FD88E4D6">
      <w:start w:val="1"/>
      <w:numFmt w:val="bullet"/>
      <w:lvlText w:val=""/>
      <w:lvlJc w:val="left"/>
      <w:pPr>
        <w:ind w:left="1100" w:hanging="360"/>
      </w:pPr>
      <w:rPr>
        <w:rFonts w:ascii="Wingdings" w:eastAsia="Wingdings" w:hAnsi="Wingdings" w:cs="Wingdings" w:hint="default"/>
        <w:w w:val="55"/>
        <w:sz w:val="18"/>
        <w:szCs w:val="18"/>
      </w:rPr>
    </w:lvl>
    <w:lvl w:ilvl="1" w:tplc="8796FB6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78A0F5EA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B39E63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32A412E8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B06A5A9E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6" w:tplc="DD1AC2D8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7" w:tplc="77A0CA1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AC1634C2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</w:abstractNum>
  <w:abstractNum w:abstractNumId="3">
    <w:nsid w:val="76817317"/>
    <w:multiLevelType w:val="hybridMultilevel"/>
    <w:tmpl w:val="274AA5B0"/>
    <w:lvl w:ilvl="0" w:tplc="F606F0B0">
      <w:start w:val="1"/>
      <w:numFmt w:val="bullet"/>
      <w:lvlText w:val=""/>
      <w:lvlJc w:val="left"/>
      <w:pPr>
        <w:ind w:left="1092" w:hanging="356"/>
      </w:pPr>
      <w:rPr>
        <w:rFonts w:ascii="Wingdings" w:eastAsia="Wingdings" w:hAnsi="Wingdings" w:cs="Wingdings" w:hint="default"/>
        <w:w w:val="55"/>
        <w:sz w:val="18"/>
        <w:szCs w:val="18"/>
      </w:rPr>
    </w:lvl>
    <w:lvl w:ilvl="1" w:tplc="3F9CC222">
      <w:start w:val="1"/>
      <w:numFmt w:val="bullet"/>
      <w:lvlText w:val="•"/>
      <w:lvlJc w:val="left"/>
      <w:pPr>
        <w:ind w:left="1491" w:hanging="356"/>
      </w:pPr>
      <w:rPr>
        <w:rFonts w:hint="default"/>
      </w:rPr>
    </w:lvl>
    <w:lvl w:ilvl="2" w:tplc="3D3A620C">
      <w:start w:val="1"/>
      <w:numFmt w:val="bullet"/>
      <w:lvlText w:val="•"/>
      <w:lvlJc w:val="left"/>
      <w:pPr>
        <w:ind w:left="1883" w:hanging="356"/>
      </w:pPr>
      <w:rPr>
        <w:rFonts w:hint="default"/>
      </w:rPr>
    </w:lvl>
    <w:lvl w:ilvl="3" w:tplc="F80EBD36">
      <w:start w:val="1"/>
      <w:numFmt w:val="bullet"/>
      <w:lvlText w:val="•"/>
      <w:lvlJc w:val="left"/>
      <w:pPr>
        <w:ind w:left="2274" w:hanging="356"/>
      </w:pPr>
      <w:rPr>
        <w:rFonts w:hint="default"/>
      </w:rPr>
    </w:lvl>
    <w:lvl w:ilvl="4" w:tplc="7BB44CBE">
      <w:start w:val="1"/>
      <w:numFmt w:val="bullet"/>
      <w:lvlText w:val="•"/>
      <w:lvlJc w:val="left"/>
      <w:pPr>
        <w:ind w:left="2666" w:hanging="356"/>
      </w:pPr>
      <w:rPr>
        <w:rFonts w:hint="default"/>
      </w:rPr>
    </w:lvl>
    <w:lvl w:ilvl="5" w:tplc="70BECA30">
      <w:start w:val="1"/>
      <w:numFmt w:val="bullet"/>
      <w:lvlText w:val="•"/>
      <w:lvlJc w:val="left"/>
      <w:pPr>
        <w:ind w:left="3057" w:hanging="356"/>
      </w:pPr>
      <w:rPr>
        <w:rFonts w:hint="default"/>
      </w:rPr>
    </w:lvl>
    <w:lvl w:ilvl="6" w:tplc="3F725860">
      <w:start w:val="1"/>
      <w:numFmt w:val="bullet"/>
      <w:lvlText w:val="•"/>
      <w:lvlJc w:val="left"/>
      <w:pPr>
        <w:ind w:left="3449" w:hanging="356"/>
      </w:pPr>
      <w:rPr>
        <w:rFonts w:hint="default"/>
      </w:rPr>
    </w:lvl>
    <w:lvl w:ilvl="7" w:tplc="C6AAE2AE">
      <w:start w:val="1"/>
      <w:numFmt w:val="bullet"/>
      <w:lvlText w:val="•"/>
      <w:lvlJc w:val="left"/>
      <w:pPr>
        <w:ind w:left="3840" w:hanging="356"/>
      </w:pPr>
      <w:rPr>
        <w:rFonts w:hint="default"/>
      </w:rPr>
    </w:lvl>
    <w:lvl w:ilvl="8" w:tplc="D8480368">
      <w:start w:val="1"/>
      <w:numFmt w:val="bullet"/>
      <w:lvlText w:val="•"/>
      <w:lvlJc w:val="left"/>
      <w:pPr>
        <w:ind w:left="4232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59E9"/>
    <w:rsid w:val="00730CDA"/>
    <w:rsid w:val="00A31AF3"/>
    <w:rsid w:val="00B5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9E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59E9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B559E9"/>
    <w:pPr>
      <w:spacing w:before="73"/>
      <w:ind w:right="63"/>
      <w:jc w:val="center"/>
      <w:outlineLvl w:val="1"/>
    </w:pPr>
    <w:rPr>
      <w:b/>
      <w:bCs/>
      <w:sz w:val="40"/>
      <w:szCs w:val="40"/>
      <w:u w:val="single" w:color="000000"/>
    </w:rPr>
  </w:style>
  <w:style w:type="paragraph" w:customStyle="1" w:styleId="Heading2">
    <w:name w:val="Heading 2"/>
    <w:basedOn w:val="Normal"/>
    <w:uiPriority w:val="1"/>
    <w:qFormat/>
    <w:rsid w:val="00B559E9"/>
    <w:pPr>
      <w:ind w:left="1100"/>
      <w:jc w:val="center"/>
      <w:outlineLvl w:val="2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B559E9"/>
    <w:pPr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B559E9"/>
  </w:style>
  <w:style w:type="paragraph" w:styleId="BalonMetni">
    <w:name w:val="Balloon Text"/>
    <w:basedOn w:val="Normal"/>
    <w:link w:val="BalonMetniChar"/>
    <w:uiPriority w:val="99"/>
    <w:semiHidden/>
    <w:unhideWhenUsed/>
    <w:rsid w:val="00A31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A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darende</dc:creator>
  <cp:lastModifiedBy>Win7</cp:lastModifiedBy>
  <cp:revision>2</cp:revision>
  <cp:lastPrinted>2016-03-25T06:59:00Z</cp:lastPrinted>
  <dcterms:created xsi:type="dcterms:W3CDTF">2016-03-25T07:53:00Z</dcterms:created>
  <dcterms:modified xsi:type="dcterms:W3CDTF">2016-03-25T06:59:00Z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2016-03-25T00:00:00Z</vt:filetime>
  </property>
</Properties>
</file>